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4E" w:rsidRPr="00343BDA" w:rsidRDefault="009B144E" w:rsidP="009B144E">
      <w:pPr>
        <w:pStyle w:val="1"/>
        <w:numPr>
          <w:ilvl w:val="0"/>
          <w:numId w:val="0"/>
        </w:numPr>
        <w:rPr>
          <w:caps/>
        </w:rPr>
      </w:pPr>
      <w:r w:rsidRPr="00343BDA">
        <w:rPr>
          <w:b w:val="0"/>
          <w:caps/>
        </w:rPr>
        <w:t>Извещение</w:t>
      </w:r>
      <w:r>
        <w:rPr>
          <w:b w:val="0"/>
          <w:caps/>
          <w:lang w:val="ru-RU"/>
        </w:rPr>
        <w:t xml:space="preserve"> </w:t>
      </w:r>
      <w:r w:rsidRPr="00343BDA">
        <w:rPr>
          <w:b w:val="0"/>
          <w:caps/>
        </w:rPr>
        <w:t>о проведении аукциона</w:t>
      </w:r>
      <w:r w:rsidRPr="00343BDA">
        <w:rPr>
          <w:b w:val="0"/>
          <w:caps/>
        </w:rPr>
        <w:br/>
      </w:r>
    </w:p>
    <w:p w:rsidR="009B144E" w:rsidRPr="00450CEF" w:rsidRDefault="009B144E" w:rsidP="009B144E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450CEF">
        <w:t xml:space="preserve">Форма проведения торгов: </w:t>
      </w:r>
      <w:r>
        <w:t>аукцион на повышение в электронной форме, открытый по составу участников, открытый по способу подачи предложений о цене.</w:t>
      </w:r>
    </w:p>
    <w:p w:rsidR="009B144E" w:rsidRPr="001E3492" w:rsidRDefault="009B144E" w:rsidP="009B144E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450CEF">
        <w:rPr>
          <w:bCs/>
          <w:spacing w:val="-1"/>
        </w:rPr>
        <w:t xml:space="preserve">Собственник имущества: </w:t>
      </w:r>
    </w:p>
    <w:p w:rsidR="009B144E" w:rsidRPr="00450CEF" w:rsidRDefault="009B144E" w:rsidP="009B144E">
      <w:pPr>
        <w:pStyle w:val="11"/>
        <w:tabs>
          <w:tab w:val="left" w:pos="1276"/>
        </w:tabs>
        <w:ind w:left="0" w:firstLine="709"/>
      </w:pPr>
      <w:r>
        <w:rPr>
          <w:bCs/>
          <w:spacing w:val="-1"/>
        </w:rPr>
        <w:t>2.1.</w:t>
      </w:r>
      <w:r>
        <w:rPr>
          <w:bCs/>
          <w:spacing w:val="-1"/>
        </w:rPr>
        <w:tab/>
      </w:r>
      <w:proofErr w:type="gramStart"/>
      <w:r>
        <w:rPr>
          <w:bCs/>
          <w:spacing w:val="-1"/>
        </w:rPr>
        <w:t>Открытое акционерное общество «</w:t>
      </w:r>
      <w:proofErr w:type="spellStart"/>
      <w:r>
        <w:rPr>
          <w:bCs/>
          <w:spacing w:val="-1"/>
        </w:rPr>
        <w:t>Электрогорский</w:t>
      </w:r>
      <w:proofErr w:type="spellEnd"/>
      <w:r>
        <w:rPr>
          <w:bCs/>
          <w:spacing w:val="-1"/>
        </w:rPr>
        <w:t xml:space="preserve"> научно-исследовательский центр по безопасности атомных электростанций» (ОАО «ЭНИЦ»), владеющее долей в уставном капитале Общества с ограниченной ответственностью «</w:t>
      </w:r>
      <w:proofErr w:type="spellStart"/>
      <w:r>
        <w:rPr>
          <w:bCs/>
          <w:spacing w:val="-1"/>
        </w:rPr>
        <w:t>АвтоДом</w:t>
      </w:r>
      <w:proofErr w:type="spellEnd"/>
      <w:r>
        <w:rPr>
          <w:bCs/>
          <w:spacing w:val="-1"/>
        </w:rPr>
        <w:t>» (место нахождения:</w:t>
      </w:r>
      <w:proofErr w:type="gramEnd"/>
      <w:r>
        <w:rPr>
          <w:bCs/>
          <w:spacing w:val="-1"/>
        </w:rPr>
        <w:t xml:space="preserve"> </w:t>
      </w:r>
      <w:proofErr w:type="gramStart"/>
      <w:r>
        <w:rPr>
          <w:bCs/>
          <w:spacing w:val="-1"/>
        </w:rPr>
        <w:t xml:space="preserve">Российская Федерация, 142530, Московская область, г. Электрогорск, ул. Кржижановского, строение 21, </w:t>
      </w:r>
      <w:proofErr w:type="spellStart"/>
      <w:r>
        <w:rPr>
          <w:bCs/>
          <w:spacing w:val="-1"/>
        </w:rPr>
        <w:t>пом</w:t>
      </w:r>
      <w:proofErr w:type="spellEnd"/>
      <w:r>
        <w:rPr>
          <w:bCs/>
          <w:spacing w:val="-1"/>
        </w:rPr>
        <w:t>. 100-105, ИНН 5035043950, ОГРН 1145035000660) (далее – ООО «</w:t>
      </w:r>
      <w:proofErr w:type="spellStart"/>
      <w:r>
        <w:rPr>
          <w:bCs/>
          <w:spacing w:val="-1"/>
        </w:rPr>
        <w:t>АвтоДом</w:t>
      </w:r>
      <w:proofErr w:type="spellEnd"/>
      <w:r>
        <w:rPr>
          <w:bCs/>
          <w:spacing w:val="-1"/>
        </w:rPr>
        <w:t>») рыночной стоимостью 19 914 340 (девятнадцать миллионов девятьсот четырнадцать тысяч триста сорок) рублей, что составляет 99,8666% уставного капитала ООО «</w:t>
      </w:r>
      <w:proofErr w:type="spellStart"/>
      <w:r>
        <w:rPr>
          <w:bCs/>
          <w:spacing w:val="-1"/>
        </w:rPr>
        <w:t>АвтоДом</w:t>
      </w:r>
      <w:proofErr w:type="spellEnd"/>
      <w:r>
        <w:rPr>
          <w:bCs/>
          <w:spacing w:val="-1"/>
        </w:rPr>
        <w:t>».</w:t>
      </w:r>
      <w:proofErr w:type="gramEnd"/>
    </w:p>
    <w:p w:rsidR="009B144E" w:rsidRDefault="009B144E" w:rsidP="009B144E">
      <w:pPr>
        <w:pStyle w:val="11"/>
        <w:tabs>
          <w:tab w:val="left" w:pos="1276"/>
        </w:tabs>
        <w:ind w:left="0"/>
      </w:pPr>
      <w:r w:rsidRPr="00450CEF">
        <w:t xml:space="preserve">Место нахождения: </w:t>
      </w:r>
      <w:r>
        <w:t xml:space="preserve">142530, Московская область, </w:t>
      </w:r>
      <w:proofErr w:type="gramStart"/>
      <w:r>
        <w:t>г</w:t>
      </w:r>
      <w:proofErr w:type="gramEnd"/>
      <w:r>
        <w:t>. Электрогорск, ул. Святого Константина, дом 6.</w:t>
      </w:r>
    </w:p>
    <w:p w:rsidR="009B144E" w:rsidRDefault="009B144E" w:rsidP="009B144E">
      <w:r>
        <w:tab/>
        <w:t>2.2.</w:t>
      </w:r>
      <w:r>
        <w:tab/>
      </w:r>
      <w:proofErr w:type="gramStart"/>
      <w:r>
        <w:t xml:space="preserve">Открытое акционерное общество </w:t>
      </w:r>
      <w:r w:rsidRPr="008478F2">
        <w:rPr>
          <w:rFonts w:eastAsia="Times New Roman"/>
          <w:color w:val="000000"/>
        </w:rPr>
        <w:t>«Инженерно-Конструкторское Бюро ВНИИАЭС» (ОАО «</w:t>
      </w:r>
      <w:r w:rsidRPr="008478F2">
        <w:t>ИКБВ»</w:t>
      </w:r>
      <w:r>
        <w:t>), владеющее долей в уставном капитале ООО «</w:t>
      </w:r>
      <w:proofErr w:type="spellStart"/>
      <w:r>
        <w:t>АвтоДом</w:t>
      </w:r>
      <w:proofErr w:type="spellEnd"/>
      <w:r>
        <w:t xml:space="preserve">» </w:t>
      </w:r>
      <w:r>
        <w:rPr>
          <w:bCs/>
          <w:spacing w:val="-1"/>
        </w:rPr>
        <w:t>(место нахождения:</w:t>
      </w:r>
      <w:proofErr w:type="gramEnd"/>
      <w:r>
        <w:rPr>
          <w:bCs/>
          <w:spacing w:val="-1"/>
        </w:rPr>
        <w:t xml:space="preserve"> </w:t>
      </w:r>
      <w:proofErr w:type="gramStart"/>
      <w:r>
        <w:rPr>
          <w:bCs/>
          <w:spacing w:val="-1"/>
        </w:rPr>
        <w:t xml:space="preserve">Российская Федерация, 142530, Московская область, г. Электрогорск, ул. Кржижановского, строение 21, </w:t>
      </w:r>
      <w:proofErr w:type="spellStart"/>
      <w:r>
        <w:rPr>
          <w:bCs/>
          <w:spacing w:val="-1"/>
        </w:rPr>
        <w:t>пом</w:t>
      </w:r>
      <w:proofErr w:type="spellEnd"/>
      <w:r>
        <w:rPr>
          <w:bCs/>
          <w:spacing w:val="-1"/>
        </w:rPr>
        <w:t>. 100-105, ИНН 5035043950, ОГРН 1145035000660) (далее – ООО «</w:t>
      </w:r>
      <w:proofErr w:type="spellStart"/>
      <w:r>
        <w:rPr>
          <w:bCs/>
          <w:spacing w:val="-1"/>
        </w:rPr>
        <w:t>АвтоДом</w:t>
      </w:r>
      <w:proofErr w:type="spellEnd"/>
      <w:r>
        <w:rPr>
          <w:bCs/>
          <w:spacing w:val="-1"/>
        </w:rPr>
        <w:t xml:space="preserve">») </w:t>
      </w:r>
      <w:r>
        <w:t xml:space="preserve"> рыночной стоимостью 26 601 (двадцать шесть тысяч шестьсот один) рубль, что составляет 0,1334% уставного капитала ООО «</w:t>
      </w:r>
      <w:proofErr w:type="spellStart"/>
      <w:r>
        <w:t>АвтоДом</w:t>
      </w:r>
      <w:proofErr w:type="spellEnd"/>
      <w:r>
        <w:t>».</w:t>
      </w:r>
      <w:proofErr w:type="gramEnd"/>
    </w:p>
    <w:p w:rsidR="009B144E" w:rsidRDefault="009B144E" w:rsidP="009B144E">
      <w:pPr>
        <w:rPr>
          <w:rFonts w:eastAsia="Times New Roman"/>
          <w:color w:val="000000"/>
        </w:rPr>
      </w:pPr>
      <w:r w:rsidRPr="00163ECB">
        <w:t xml:space="preserve">Место нахождения: </w:t>
      </w:r>
      <w:r w:rsidRPr="00163ECB">
        <w:rPr>
          <w:rFonts w:eastAsia="Times New Roman"/>
          <w:color w:val="000000"/>
        </w:rPr>
        <w:t>Россия, 119071, г. Моск</w:t>
      </w:r>
      <w:r>
        <w:rPr>
          <w:rFonts w:eastAsia="Times New Roman"/>
          <w:color w:val="000000"/>
        </w:rPr>
        <w:t>ва, ул. Малая Калужская, д. 19.</w:t>
      </w:r>
    </w:p>
    <w:p w:rsidR="009B144E" w:rsidRDefault="009B144E" w:rsidP="009B144E">
      <w:pPr>
        <w:shd w:val="clear" w:color="auto" w:fill="FFFFFF"/>
        <w:tabs>
          <w:tab w:val="left" w:pos="398"/>
          <w:tab w:val="left" w:leader="underscore" w:pos="5467"/>
        </w:tabs>
        <w:ind w:firstLine="851"/>
      </w:pPr>
      <w:r>
        <w:rPr>
          <w:rFonts w:eastAsia="Times New Roman"/>
          <w:color w:val="000000"/>
        </w:rPr>
        <w:t>2.3.</w:t>
      </w:r>
      <w:r w:rsidRPr="00906BD0">
        <w:t xml:space="preserve"> </w:t>
      </w:r>
      <w:r w:rsidRPr="00F71151">
        <w:t>Представитель Собственника</w:t>
      </w:r>
      <w:r>
        <w:t xml:space="preserve"> имущества:</w:t>
      </w:r>
    </w:p>
    <w:p w:rsidR="009B144E" w:rsidRPr="00F4720D" w:rsidRDefault="009B144E" w:rsidP="009B144E">
      <w:pPr>
        <w:pStyle w:val="11"/>
        <w:tabs>
          <w:tab w:val="left" w:pos="1276"/>
        </w:tabs>
        <w:ind w:left="0" w:firstLine="851"/>
        <w:rPr>
          <w:bCs/>
          <w:spacing w:val="-1"/>
        </w:rPr>
      </w:pPr>
      <w:r w:rsidRPr="00F4720D">
        <w:rPr>
          <w:bCs/>
          <w:spacing w:val="-1"/>
        </w:rPr>
        <w:t>Открытое акционерное общество «</w:t>
      </w:r>
      <w:proofErr w:type="spellStart"/>
      <w:r w:rsidRPr="00F4720D">
        <w:rPr>
          <w:bCs/>
          <w:spacing w:val="-1"/>
        </w:rPr>
        <w:t>Электрогорский</w:t>
      </w:r>
      <w:proofErr w:type="spellEnd"/>
      <w:r w:rsidRPr="00F4720D">
        <w:rPr>
          <w:bCs/>
          <w:spacing w:val="-1"/>
        </w:rPr>
        <w:t xml:space="preserve"> научно-исследовательский центр по безопасности атомных электростанций» (ОАО «ЭНИЦ»)</w:t>
      </w:r>
    </w:p>
    <w:p w:rsidR="009B144E" w:rsidRPr="00450CEF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t xml:space="preserve">Место нахождения: </w:t>
      </w:r>
      <w:r>
        <w:t xml:space="preserve">142530, Московская область, </w:t>
      </w:r>
      <w:proofErr w:type="gramStart"/>
      <w:r>
        <w:t>г</w:t>
      </w:r>
      <w:proofErr w:type="gramEnd"/>
      <w:r>
        <w:t>. Электрогорск, ул. Святого Константина, дом 6.</w:t>
      </w:r>
    </w:p>
    <w:p w:rsidR="009B144E" w:rsidRPr="00450CEF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rPr>
          <w:spacing w:val="-1"/>
        </w:rPr>
        <w:t>Почтовый адрес:</w:t>
      </w:r>
      <w:r w:rsidRPr="00450CEF">
        <w:t xml:space="preserve"> </w:t>
      </w:r>
      <w:r>
        <w:t xml:space="preserve">142530, Московская область, </w:t>
      </w:r>
      <w:proofErr w:type="gramStart"/>
      <w:r>
        <w:t>г</w:t>
      </w:r>
      <w:proofErr w:type="gramEnd"/>
      <w:r>
        <w:t>. Электрогорск, ул. Святого Константина, дом 6.</w:t>
      </w:r>
    </w:p>
    <w:p w:rsidR="009B144E" w:rsidRPr="00450CEF" w:rsidRDefault="009B144E" w:rsidP="009B144E">
      <w:pPr>
        <w:shd w:val="clear" w:color="auto" w:fill="FFFFFF"/>
        <w:tabs>
          <w:tab w:val="left" w:pos="1276"/>
          <w:tab w:val="left" w:leader="underscore" w:pos="6917"/>
        </w:tabs>
      </w:pPr>
      <w:r w:rsidRPr="00450CEF">
        <w:rPr>
          <w:spacing w:val="-1"/>
        </w:rPr>
        <w:t>Адрес электронной почты:</w:t>
      </w:r>
      <w:r w:rsidRPr="00450CEF">
        <w:t xml:space="preserve"> </w:t>
      </w:r>
      <w:proofErr w:type="spellStart"/>
      <w:r>
        <w:rPr>
          <w:lang w:val="en-US"/>
        </w:rPr>
        <w:t>opryshko</w:t>
      </w:r>
      <w:proofErr w:type="spellEnd"/>
      <w:r w:rsidRPr="00C10797">
        <w:t>@</w:t>
      </w:r>
      <w:proofErr w:type="spellStart"/>
      <w:r>
        <w:rPr>
          <w:lang w:val="en-US"/>
        </w:rPr>
        <w:t>erec</w:t>
      </w:r>
      <w:proofErr w:type="spellEnd"/>
      <w:r w:rsidRPr="00C10797">
        <w:t>.</w:t>
      </w:r>
      <w:proofErr w:type="spellStart"/>
      <w:r>
        <w:rPr>
          <w:lang w:val="en-US"/>
        </w:rPr>
        <w:t>ru</w:t>
      </w:r>
      <w:proofErr w:type="spellEnd"/>
    </w:p>
    <w:p w:rsidR="009B144E" w:rsidRPr="00906BD0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spacing w:val="-2"/>
        </w:rPr>
      </w:pPr>
      <w:r>
        <w:rPr>
          <w:spacing w:val="-2"/>
        </w:rPr>
        <w:t>Номер контактного телефона: 8 (49643) 3 31 44.</w:t>
      </w:r>
    </w:p>
    <w:p w:rsidR="009B144E" w:rsidRPr="00450CEF" w:rsidRDefault="009B144E" w:rsidP="009B144E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bCs/>
          <w:spacing w:val="-1"/>
        </w:rPr>
      </w:pPr>
      <w:r w:rsidRPr="00450CEF">
        <w:rPr>
          <w:bCs/>
          <w:spacing w:val="-1"/>
        </w:rPr>
        <w:t xml:space="preserve">Организатор аукциона: </w:t>
      </w:r>
      <w:r>
        <w:rPr>
          <w:bCs/>
          <w:spacing w:val="-1"/>
        </w:rPr>
        <w:t>Открытое акционерное общество «</w:t>
      </w:r>
      <w:proofErr w:type="spellStart"/>
      <w:r>
        <w:rPr>
          <w:bCs/>
          <w:spacing w:val="-1"/>
        </w:rPr>
        <w:t>Электрогорский</w:t>
      </w:r>
      <w:proofErr w:type="spellEnd"/>
      <w:r>
        <w:rPr>
          <w:bCs/>
          <w:spacing w:val="-1"/>
        </w:rPr>
        <w:t xml:space="preserve"> научно-исследовательский центр по безопасности атомных электростанций» (ОАО «ЭНИЦ»)</w:t>
      </w:r>
    </w:p>
    <w:p w:rsidR="009B144E" w:rsidRPr="00450CEF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t xml:space="preserve">Место нахождения: </w:t>
      </w:r>
      <w:r>
        <w:t xml:space="preserve">142530, Московская область, </w:t>
      </w:r>
      <w:proofErr w:type="gramStart"/>
      <w:r>
        <w:t>г</w:t>
      </w:r>
      <w:proofErr w:type="gramEnd"/>
      <w:r>
        <w:t>. Электрогорск, ул. Святого Константина, дом 6.</w:t>
      </w:r>
    </w:p>
    <w:p w:rsidR="009B144E" w:rsidRPr="00450CEF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</w:pPr>
      <w:r w:rsidRPr="00450CEF">
        <w:rPr>
          <w:spacing w:val="-1"/>
        </w:rPr>
        <w:t>Почтовый адрес:</w:t>
      </w:r>
      <w:r w:rsidRPr="00450CEF">
        <w:t xml:space="preserve"> </w:t>
      </w:r>
      <w:r>
        <w:t xml:space="preserve">142530, Московская область, </w:t>
      </w:r>
      <w:proofErr w:type="gramStart"/>
      <w:r>
        <w:t>г</w:t>
      </w:r>
      <w:proofErr w:type="gramEnd"/>
      <w:r>
        <w:t>. Электрогорск, ул. Святого Константина, дом 6.</w:t>
      </w:r>
    </w:p>
    <w:p w:rsidR="009B144E" w:rsidRPr="00450CEF" w:rsidRDefault="009B144E" w:rsidP="009B144E">
      <w:pPr>
        <w:shd w:val="clear" w:color="auto" w:fill="FFFFFF"/>
        <w:tabs>
          <w:tab w:val="left" w:pos="1276"/>
          <w:tab w:val="left" w:leader="underscore" w:pos="6917"/>
        </w:tabs>
      </w:pPr>
      <w:r w:rsidRPr="00450CEF">
        <w:rPr>
          <w:spacing w:val="-1"/>
        </w:rPr>
        <w:t>Адрес электронной почты:</w:t>
      </w:r>
      <w:r w:rsidRPr="00450CEF">
        <w:t xml:space="preserve"> </w:t>
      </w:r>
      <w:proofErr w:type="spellStart"/>
      <w:r>
        <w:rPr>
          <w:lang w:val="en-US"/>
        </w:rPr>
        <w:t>opryshko</w:t>
      </w:r>
      <w:proofErr w:type="spellEnd"/>
      <w:r w:rsidRPr="00C10797">
        <w:t>@</w:t>
      </w:r>
      <w:proofErr w:type="spellStart"/>
      <w:r>
        <w:rPr>
          <w:lang w:val="en-US"/>
        </w:rPr>
        <w:t>erec</w:t>
      </w:r>
      <w:proofErr w:type="spellEnd"/>
      <w:r w:rsidRPr="00C10797">
        <w:t>.</w:t>
      </w:r>
      <w:proofErr w:type="spellStart"/>
      <w:r>
        <w:rPr>
          <w:lang w:val="en-US"/>
        </w:rPr>
        <w:t>ru</w:t>
      </w:r>
      <w:proofErr w:type="spellEnd"/>
    </w:p>
    <w:p w:rsidR="009B144E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spacing w:val="-2"/>
        </w:rPr>
      </w:pPr>
      <w:r w:rsidRPr="00450CEF">
        <w:rPr>
          <w:spacing w:val="-2"/>
        </w:rPr>
        <w:t xml:space="preserve">Контактное лицо: </w:t>
      </w:r>
      <w:proofErr w:type="spellStart"/>
      <w:r>
        <w:rPr>
          <w:spacing w:val="-2"/>
        </w:rPr>
        <w:t>Опрышко</w:t>
      </w:r>
      <w:proofErr w:type="spellEnd"/>
      <w:r>
        <w:rPr>
          <w:spacing w:val="-2"/>
        </w:rPr>
        <w:t xml:space="preserve"> Алла Владимировна</w:t>
      </w:r>
      <w:r w:rsidRPr="00450CEF">
        <w:rPr>
          <w:bCs/>
          <w:spacing w:val="-1"/>
        </w:rPr>
        <w:t xml:space="preserve">, </w:t>
      </w:r>
      <w:r w:rsidRPr="00450CEF">
        <w:rPr>
          <w:spacing w:val="-2"/>
        </w:rPr>
        <w:t xml:space="preserve"> тел.</w:t>
      </w:r>
      <w:r>
        <w:rPr>
          <w:spacing w:val="-2"/>
        </w:rPr>
        <w:t xml:space="preserve"> 8 (49643) 3 31 44.</w:t>
      </w:r>
    </w:p>
    <w:p w:rsidR="009B144E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ind w:firstLine="709"/>
      </w:pPr>
      <w:r>
        <w:rPr>
          <w:spacing w:val="-2"/>
        </w:rPr>
        <w:lastRenderedPageBreak/>
        <w:t xml:space="preserve">4. </w:t>
      </w:r>
      <w:r>
        <w:rPr>
          <w:spacing w:val="-2"/>
        </w:rPr>
        <w:tab/>
      </w:r>
      <w:proofErr w:type="gramStart"/>
      <w:r w:rsidRPr="00450CEF">
        <w:t xml:space="preserve">Предмет аукциона: право на заключение договора </w:t>
      </w:r>
      <w:r w:rsidRPr="007A74BD">
        <w:t>купли-продажи 100% (сто процентов) долей в уставном капитале ООО «</w:t>
      </w:r>
      <w:proofErr w:type="spellStart"/>
      <w:r w:rsidRPr="007A74BD">
        <w:t>АвтоДом</w:t>
      </w:r>
      <w:proofErr w:type="spellEnd"/>
      <w:r w:rsidRPr="007A74BD">
        <w:t xml:space="preserve">», принадлежащих ОАО «ЭНИЦ» в размере </w:t>
      </w:r>
      <w:r w:rsidRPr="007A74BD">
        <w:rPr>
          <w:bCs/>
          <w:spacing w:val="-1"/>
        </w:rPr>
        <w:t>99,8666%</w:t>
      </w:r>
      <w:r>
        <w:rPr>
          <w:bCs/>
          <w:spacing w:val="-1"/>
        </w:rPr>
        <w:t xml:space="preserve"> (девяносто девять целых восемь тысяч шестьсот шестьдесят шесть десятитысячных процентов) уставного капитала ООО «</w:t>
      </w:r>
      <w:proofErr w:type="spellStart"/>
      <w:r>
        <w:rPr>
          <w:bCs/>
          <w:spacing w:val="-1"/>
        </w:rPr>
        <w:t>АвтоДом</w:t>
      </w:r>
      <w:proofErr w:type="spellEnd"/>
      <w:r>
        <w:rPr>
          <w:bCs/>
          <w:spacing w:val="-1"/>
        </w:rPr>
        <w:t xml:space="preserve">», ОАО «ИКБВ» в размере </w:t>
      </w:r>
      <w:r>
        <w:t>0,1334% (ноль целых одна тысяча триста тридцать четыре десятитысячных процентов) уставного капитала ООО «</w:t>
      </w:r>
      <w:proofErr w:type="spellStart"/>
      <w:r>
        <w:t>АвтоДом</w:t>
      </w:r>
      <w:proofErr w:type="spellEnd"/>
      <w:r>
        <w:t>».</w:t>
      </w:r>
      <w:proofErr w:type="gramEnd"/>
    </w:p>
    <w:p w:rsidR="009B144E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ind w:firstLine="709"/>
      </w:pPr>
      <w:r>
        <w:t>Дополнительные сведения об ООО «</w:t>
      </w:r>
      <w:proofErr w:type="spellStart"/>
      <w:r>
        <w:t>АвтоДом</w:t>
      </w:r>
      <w:proofErr w:type="spellEnd"/>
      <w:r>
        <w:t>»:</w:t>
      </w:r>
    </w:p>
    <w:p w:rsidR="009B144E" w:rsidRDefault="009B144E" w:rsidP="009B144E">
      <w:pPr>
        <w:numPr>
          <w:ilvl w:val="3"/>
          <w:numId w:val="3"/>
        </w:numPr>
        <w:ind w:left="1418" w:hanging="425"/>
      </w:pPr>
      <w:r w:rsidRPr="007B0781">
        <w:rPr>
          <w:i/>
        </w:rPr>
        <w:t>Уставный капитал ООО «</w:t>
      </w:r>
      <w:proofErr w:type="spellStart"/>
      <w:r w:rsidRPr="007B0781">
        <w:rPr>
          <w:i/>
        </w:rPr>
        <w:t>АвтоДом</w:t>
      </w:r>
      <w:proofErr w:type="spellEnd"/>
      <w:r w:rsidRPr="007B0781">
        <w:rPr>
          <w:i/>
        </w:rPr>
        <w:t xml:space="preserve">» </w:t>
      </w:r>
      <w:r>
        <w:rPr>
          <w:i/>
        </w:rPr>
        <w:t xml:space="preserve">– </w:t>
      </w:r>
      <w:r>
        <w:t>16 300 000 (шестнадцать миллионов триста тысяч)  рублей, что в процентном выражении составляет 100% (сто процентов). Размер долей участников ООО «</w:t>
      </w:r>
      <w:proofErr w:type="spellStart"/>
      <w:r>
        <w:t>АвтоДом</w:t>
      </w:r>
      <w:proofErr w:type="spellEnd"/>
      <w:r>
        <w:t>» и их номинальная стоимость:</w:t>
      </w:r>
    </w:p>
    <w:p w:rsidR="009B144E" w:rsidRDefault="009B144E" w:rsidP="009B144E">
      <w:pPr>
        <w:ind w:left="2127" w:hanging="426"/>
      </w:pPr>
      <w:r>
        <w:t>–  ОАО «ЭНИЦ» 99,8666%, номинальная стоимость доли – 16 278 250 (шестнадцать миллионов двести семьдесят восемь тысяч двести пятьдесят) рублей;</w:t>
      </w:r>
    </w:p>
    <w:p w:rsidR="009B144E" w:rsidRDefault="009B144E" w:rsidP="009B144E">
      <w:pPr>
        <w:ind w:left="2126" w:hanging="425"/>
      </w:pPr>
      <w:r>
        <w:t xml:space="preserve">– </w:t>
      </w:r>
      <w:r>
        <w:tab/>
        <w:t>ОАО «ИКБВ» 0,1344%, номинальная стоимость доли – 21750 (двадцать одна тысяча семьсот пятьдесят) рублей.</w:t>
      </w:r>
    </w:p>
    <w:p w:rsidR="009B144E" w:rsidRPr="007B0781" w:rsidRDefault="009B144E" w:rsidP="009B144E">
      <w:pPr>
        <w:numPr>
          <w:ilvl w:val="3"/>
          <w:numId w:val="3"/>
        </w:numPr>
        <w:ind w:left="1418" w:hanging="425"/>
      </w:pPr>
      <w:r>
        <w:rPr>
          <w:i/>
        </w:rPr>
        <w:t>Основной вид деятельности – управление недвижимым имуществом (код по ОКВЭД – 70.32).</w:t>
      </w:r>
    </w:p>
    <w:p w:rsidR="009B144E" w:rsidRPr="00E22800" w:rsidRDefault="009B144E" w:rsidP="009B144E">
      <w:pPr>
        <w:numPr>
          <w:ilvl w:val="3"/>
          <w:numId w:val="3"/>
        </w:numPr>
        <w:ind w:left="1418" w:hanging="425"/>
      </w:pPr>
      <w:r>
        <w:rPr>
          <w:i/>
        </w:rPr>
        <w:t>Бухгалтерский баланс приведен в Приложении № 5 к Документации об аукционе.</w:t>
      </w:r>
    </w:p>
    <w:p w:rsidR="009B144E" w:rsidRPr="00E22800" w:rsidRDefault="009B144E" w:rsidP="009B144E">
      <w:pPr>
        <w:numPr>
          <w:ilvl w:val="3"/>
          <w:numId w:val="3"/>
        </w:numPr>
        <w:ind w:left="1418" w:hanging="425"/>
      </w:pPr>
      <w:r>
        <w:rPr>
          <w:i/>
        </w:rPr>
        <w:t xml:space="preserve">Отчет о финансовых результатах приведен в </w:t>
      </w:r>
      <w:proofErr w:type="spellStart"/>
      <w:r>
        <w:rPr>
          <w:i/>
        </w:rPr>
        <w:t>Приложени</w:t>
      </w:r>
      <w:proofErr w:type="spellEnd"/>
      <w:r>
        <w:rPr>
          <w:i/>
        </w:rPr>
        <w:t xml:space="preserve"> № 6 к Документации об аукционе.</w:t>
      </w:r>
    </w:p>
    <w:p w:rsidR="009B144E" w:rsidRPr="00E22800" w:rsidRDefault="009B144E" w:rsidP="009B144E">
      <w:pPr>
        <w:numPr>
          <w:ilvl w:val="3"/>
          <w:numId w:val="3"/>
        </w:numPr>
        <w:ind w:left="1418" w:hanging="425"/>
      </w:pPr>
      <w:r>
        <w:rPr>
          <w:i/>
        </w:rPr>
        <w:t>Размер обязательств перед бюджетами разных уровней и государственными внебюджетными фондами приведен в Приложении № 7 к Документации об аукционе</w:t>
      </w:r>
    </w:p>
    <w:p w:rsidR="009B144E" w:rsidRPr="007B0781" w:rsidRDefault="009B144E" w:rsidP="009B144E">
      <w:pPr>
        <w:numPr>
          <w:ilvl w:val="3"/>
          <w:numId w:val="3"/>
        </w:numPr>
        <w:ind w:left="1418" w:hanging="425"/>
      </w:pPr>
      <w:r>
        <w:rPr>
          <w:i/>
        </w:rPr>
        <w:t>Информация о наличии в собственност</w:t>
      </w:r>
      <w:proofErr w:type="gramStart"/>
      <w:r>
        <w:rPr>
          <w:i/>
        </w:rPr>
        <w:t>и ООО</w:t>
      </w:r>
      <w:proofErr w:type="gramEnd"/>
      <w:r>
        <w:rPr>
          <w:i/>
        </w:rPr>
        <w:t xml:space="preserve"> «</w:t>
      </w:r>
      <w:proofErr w:type="spellStart"/>
      <w:r>
        <w:rPr>
          <w:i/>
        </w:rPr>
        <w:t>АвтоДом</w:t>
      </w:r>
      <w:proofErr w:type="spellEnd"/>
      <w:r>
        <w:rPr>
          <w:i/>
        </w:rPr>
        <w:t>» объектов недвижимого имущества приведена в Приложении № 8 к Документации об аукционе</w:t>
      </w:r>
    </w:p>
    <w:p w:rsidR="009B144E" w:rsidRDefault="009B144E" w:rsidP="009B144E">
      <w:pPr>
        <w:ind w:left="1418"/>
      </w:pPr>
    </w:p>
    <w:p w:rsidR="009B144E" w:rsidRPr="008C7B75" w:rsidRDefault="009B144E" w:rsidP="009B144E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ind w:firstLine="709"/>
      </w:pPr>
      <w:r>
        <w:t xml:space="preserve">5. </w:t>
      </w:r>
      <w:r>
        <w:tab/>
        <w:t>С</w:t>
      </w:r>
      <w:r w:rsidRPr="00450CEF">
        <w:t xml:space="preserve">рок и порядок подачи заявок на участие в аукционе:  </w:t>
      </w:r>
      <w:r>
        <w:t>заявка на участие в аукционе должна быть подана в электронной форме</w:t>
      </w:r>
      <w:r w:rsidRPr="00450CEF">
        <w:t xml:space="preserve"> с </w:t>
      </w:r>
      <w:r>
        <w:t xml:space="preserve">17:00 </w:t>
      </w:r>
      <w:r w:rsidRPr="006B1406">
        <w:rPr>
          <w:color w:val="000000"/>
        </w:rPr>
        <w:t>30.10.2014</w:t>
      </w:r>
      <w:r>
        <w:t xml:space="preserve"> до 1</w:t>
      </w:r>
      <w:r w:rsidRPr="00151E9A">
        <w:t>5</w:t>
      </w:r>
      <w:r>
        <w:t>:00 29.12.2014 на электронной торговой площадке «</w:t>
      </w:r>
      <w:proofErr w:type="spellStart"/>
      <w:r>
        <w:rPr>
          <w:lang w:val="en-US"/>
        </w:rPr>
        <w:t>Fabrikant</w:t>
      </w:r>
      <w:proofErr w:type="spellEnd"/>
      <w:r w:rsidRPr="00151E9A">
        <w:t>.</w:t>
      </w:r>
      <w:proofErr w:type="spellStart"/>
      <w:r>
        <w:rPr>
          <w:lang w:val="en-US"/>
        </w:rPr>
        <w:t>ru</w:t>
      </w:r>
      <w:proofErr w:type="spellEnd"/>
      <w:r>
        <w:t xml:space="preserve">» через сайт: </w:t>
      </w:r>
      <w:hyperlink r:id="rId5" w:history="1">
        <w:r w:rsidRPr="002D0734">
          <w:rPr>
            <w:rStyle w:val="a4"/>
            <w:lang w:val="en-US"/>
          </w:rPr>
          <w:t>http</w:t>
        </w:r>
        <w:r w:rsidRPr="002D0734">
          <w:rPr>
            <w:rStyle w:val="a4"/>
          </w:rPr>
          <w:t>://</w:t>
        </w:r>
        <w:r w:rsidRPr="002D0734">
          <w:rPr>
            <w:rStyle w:val="a4"/>
            <w:lang w:val="en-US"/>
          </w:rPr>
          <w:t>www</w:t>
        </w:r>
        <w:r w:rsidRPr="002D0734">
          <w:rPr>
            <w:rStyle w:val="a4"/>
          </w:rPr>
          <w:t>.</w:t>
        </w:r>
        <w:r w:rsidRPr="002D0734">
          <w:rPr>
            <w:rStyle w:val="a4"/>
            <w:lang w:val="en-US"/>
          </w:rPr>
          <w:t>fabrikant</w:t>
        </w:r>
        <w:r w:rsidRPr="002D0734">
          <w:rPr>
            <w:rStyle w:val="a4"/>
          </w:rPr>
          <w:t>.</w:t>
        </w:r>
        <w:r w:rsidRPr="002D0734">
          <w:rPr>
            <w:rStyle w:val="a4"/>
            <w:lang w:val="en-US"/>
          </w:rPr>
          <w:t>ru</w:t>
        </w:r>
      </w:hyperlink>
      <w:r>
        <w:t>,</w:t>
      </w:r>
      <w:r w:rsidRPr="00450CEF">
        <w:t xml:space="preserve"> контактное лицо: </w:t>
      </w:r>
      <w:r>
        <w:t>Тимофеева Яна Евгеньевна</w:t>
      </w:r>
      <w:r w:rsidRPr="00450CEF">
        <w:t xml:space="preserve">, тел. </w:t>
      </w:r>
      <w:r>
        <w:t>8 (49643) 3 23 22</w:t>
      </w:r>
      <w:r w:rsidRPr="00450CEF">
        <w:t xml:space="preserve">, </w:t>
      </w:r>
      <w:proofErr w:type="spellStart"/>
      <w:r w:rsidRPr="00450CEF">
        <w:t>e-mail</w:t>
      </w:r>
      <w:proofErr w:type="spellEnd"/>
      <w:r w:rsidRPr="00450CEF">
        <w:t xml:space="preserve">: </w:t>
      </w:r>
      <w:hyperlink r:id="rId6" w:history="1">
        <w:r w:rsidRPr="00F94FBB">
          <w:rPr>
            <w:rStyle w:val="a4"/>
            <w:lang w:val="en-US"/>
          </w:rPr>
          <w:t>Timopheeva</w:t>
        </w:r>
        <w:r w:rsidRPr="00F94FBB">
          <w:rPr>
            <w:rStyle w:val="a4"/>
          </w:rPr>
          <w:t>@</w:t>
        </w:r>
        <w:r w:rsidRPr="00F94FBB">
          <w:rPr>
            <w:rStyle w:val="a4"/>
            <w:lang w:val="en-US"/>
          </w:rPr>
          <w:t>erec</w:t>
        </w:r>
        <w:r w:rsidRPr="00F94FBB">
          <w:rPr>
            <w:rStyle w:val="a4"/>
          </w:rPr>
          <w:t>.</w:t>
        </w:r>
        <w:proofErr w:type="spellStart"/>
        <w:r w:rsidRPr="00F94FBB">
          <w:rPr>
            <w:rStyle w:val="a4"/>
            <w:lang w:val="en-US"/>
          </w:rPr>
          <w:t>ru</w:t>
        </w:r>
        <w:proofErr w:type="spellEnd"/>
      </w:hyperlink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F57AF">
        <w:t xml:space="preserve">Перечень документов, которые должны быть приложены к заявке, изложен в п. </w:t>
      </w:r>
      <w:r>
        <w:t xml:space="preserve">3.2. </w:t>
      </w:r>
      <w:r w:rsidRPr="00BF57AF">
        <w:t>Документации</w:t>
      </w:r>
      <w:r>
        <w:t xml:space="preserve"> об аукционе</w:t>
      </w:r>
      <w:r w:rsidRPr="00BF57AF">
        <w:t>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6. </w:t>
      </w:r>
      <w:r w:rsidRPr="00AD38E5">
        <w:t xml:space="preserve">Условия и сроки оплаты по договору, заключаемому по результатам аукциона, содержатся в форме </w:t>
      </w:r>
      <w:r w:rsidRPr="007E7054">
        <w:t>договора купли-продажи,</w:t>
      </w:r>
      <w:r w:rsidRPr="00AD38E5">
        <w:t xml:space="preserve"> являющейся неотъемлемой частью Документации </w:t>
      </w:r>
      <w:r>
        <w:t xml:space="preserve">об </w:t>
      </w:r>
      <w:r w:rsidRPr="00AD38E5">
        <w:t>аукцион</w:t>
      </w:r>
      <w:r>
        <w:t>е</w:t>
      </w:r>
      <w:r w:rsidRPr="00AD38E5">
        <w:t>.</w:t>
      </w:r>
    </w:p>
    <w:p w:rsidR="009B144E" w:rsidRPr="007E7054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7. </w:t>
      </w:r>
      <w:proofErr w:type="gramStart"/>
      <w:r w:rsidRPr="007E7054"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</w:t>
      </w:r>
      <w:r w:rsidRPr="007E7054">
        <w:lastRenderedPageBreak/>
        <w:t xml:space="preserve">можно на сайтах: </w:t>
      </w:r>
      <w:hyperlink r:id="rId7" w:history="1">
        <w:r w:rsidRPr="007E7054">
          <w:rPr>
            <w:rStyle w:val="a4"/>
            <w:lang w:val="en-US"/>
          </w:rPr>
          <w:t>http</w:t>
        </w:r>
        <w:r w:rsidRPr="007E7054">
          <w:rPr>
            <w:rStyle w:val="a4"/>
          </w:rPr>
          <w:t>://</w:t>
        </w:r>
        <w:r w:rsidRPr="007E7054">
          <w:rPr>
            <w:rStyle w:val="a4"/>
            <w:lang w:val="en-US"/>
          </w:rPr>
          <w:t>erec</w:t>
        </w:r>
        <w:r w:rsidRPr="007E7054">
          <w:rPr>
            <w:rStyle w:val="a4"/>
          </w:rPr>
          <w:t>.</w:t>
        </w:r>
        <w:r w:rsidRPr="007E7054">
          <w:rPr>
            <w:rStyle w:val="a4"/>
            <w:lang w:val="en-US"/>
          </w:rPr>
          <w:t>ru</w:t>
        </w:r>
      </w:hyperlink>
      <w:r w:rsidRPr="007E7054">
        <w:t xml:space="preserve">; </w:t>
      </w:r>
      <w:hyperlink r:id="rId8" w:history="1">
        <w:proofErr w:type="gramEnd"/>
        <w:r w:rsidRPr="002D0734">
          <w:rPr>
            <w:rStyle w:val="a4"/>
            <w:lang w:val="en-US"/>
          </w:rPr>
          <w:t>http</w:t>
        </w:r>
        <w:r w:rsidRPr="002D0734">
          <w:rPr>
            <w:rStyle w:val="a4"/>
          </w:rPr>
          <w:t>://</w:t>
        </w:r>
        <w:r w:rsidRPr="002D0734">
          <w:rPr>
            <w:rStyle w:val="a4"/>
            <w:lang w:val="en-US"/>
          </w:rPr>
          <w:t>www</w:t>
        </w:r>
        <w:r w:rsidRPr="002D0734">
          <w:rPr>
            <w:rStyle w:val="a4"/>
          </w:rPr>
          <w:t>.</w:t>
        </w:r>
        <w:r w:rsidRPr="002D0734">
          <w:rPr>
            <w:rStyle w:val="a4"/>
            <w:lang w:val="en-US"/>
          </w:rPr>
          <w:t>fabrikant</w:t>
        </w:r>
        <w:r w:rsidRPr="002D0734">
          <w:rPr>
            <w:rStyle w:val="a4"/>
          </w:rPr>
          <w:t>.</w:t>
        </w:r>
        <w:proofErr w:type="spellStart"/>
        <w:r w:rsidRPr="002D0734">
          <w:rPr>
            <w:rStyle w:val="a4"/>
            <w:lang w:val="en-US"/>
          </w:rPr>
          <w:t>ru</w:t>
        </w:r>
        <w:proofErr w:type="spellEnd"/>
        <w:proofErr w:type="gramStart"/>
      </w:hyperlink>
      <w:r w:rsidRPr="007E7054">
        <w:t>, а также с 1</w:t>
      </w:r>
      <w:r>
        <w:t>7</w:t>
      </w:r>
      <w:r w:rsidRPr="007E7054">
        <w:t xml:space="preserve">:00 часов </w:t>
      </w:r>
      <w:r>
        <w:t>3</w:t>
      </w:r>
      <w:r w:rsidRPr="007E7054">
        <w:t>0.10.2014</w:t>
      </w:r>
      <w:r>
        <w:t xml:space="preserve"> до 15:00</w:t>
      </w:r>
      <w:r w:rsidRPr="007E7054">
        <w:t xml:space="preserve"> </w:t>
      </w:r>
      <w:r>
        <w:t>29</w:t>
      </w:r>
      <w:r w:rsidRPr="007E7054">
        <w:t>.12.2014</w:t>
      </w:r>
      <w:r w:rsidRPr="007E7054">
        <w:rPr>
          <w:i/>
        </w:rPr>
        <w:t xml:space="preserve"> </w:t>
      </w:r>
      <w:r w:rsidRPr="007E7054">
        <w:t>по адресу Организатора аукциона:  142530, Московская область, г. Электрогорск, ул. Святого Константина</w:t>
      </w:r>
      <w:r>
        <w:t>,</w:t>
      </w:r>
      <w:r w:rsidRPr="007E7054">
        <w:t xml:space="preserve"> дом 6.</w:t>
      </w:r>
      <w:proofErr w:type="gramEnd"/>
    </w:p>
    <w:p w:rsidR="009B144E" w:rsidRDefault="009B144E" w:rsidP="009B144E">
      <w:pPr>
        <w:pStyle w:val="a5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в информационно-телекоммуникационной сети «Интернет» по следующим адресам: </w:t>
      </w:r>
      <w:hyperlink r:id="rId9" w:history="1"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741D6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erec</w:t>
        </w:r>
        <w:r w:rsidRPr="00741D6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741D6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5734D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rosatom</w:t>
        </w:r>
        <w:r w:rsidRPr="00741D6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1D6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D073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2D073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2D073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D07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0734">
          <w:rPr>
            <w:rStyle w:val="a4"/>
            <w:rFonts w:ascii="Times New Roman" w:hAnsi="Times New Roman"/>
            <w:sz w:val="28"/>
            <w:szCs w:val="28"/>
            <w:lang w:val="en-US"/>
          </w:rPr>
          <w:t>fabrikant</w:t>
        </w:r>
        <w:r w:rsidRPr="002D073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07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A058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</w:t>
      </w:r>
      <w:r w:rsidRPr="005734D0">
        <w:rPr>
          <w:rFonts w:ascii="Times New Roman" w:hAnsi="Times New Roman"/>
          <w:sz w:val="28"/>
          <w:szCs w:val="28"/>
        </w:rPr>
        <w:t xml:space="preserve"> </w:t>
      </w:r>
      <w:r w:rsidRPr="00B82FF7">
        <w:rPr>
          <w:rFonts w:ascii="Times New Roman" w:hAnsi="Times New Roman"/>
          <w:sz w:val="28"/>
          <w:szCs w:val="28"/>
        </w:rPr>
        <w:t>«</w:t>
      </w:r>
      <w:proofErr w:type="spellStart"/>
      <w:r w:rsidRPr="00B82FF7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Pr="00B82FF7">
        <w:rPr>
          <w:rFonts w:ascii="Times New Roman" w:hAnsi="Times New Roman"/>
          <w:sz w:val="28"/>
          <w:szCs w:val="28"/>
        </w:rPr>
        <w:t>.</w:t>
      </w:r>
      <w:proofErr w:type="spellStart"/>
      <w:r w:rsidRPr="00B82F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2F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5734D0">
        <w:rPr>
          <w:rFonts w:ascii="Times New Roman" w:hAnsi="Times New Roman"/>
          <w:sz w:val="28"/>
          <w:szCs w:val="28"/>
          <w:lang w:val="en-US"/>
        </w:rPr>
        <w:t>http</w:t>
      </w:r>
      <w:r w:rsidRPr="005734D0">
        <w:rPr>
          <w:rFonts w:ascii="Times New Roman" w:hAnsi="Times New Roman"/>
          <w:sz w:val="28"/>
          <w:szCs w:val="28"/>
        </w:rPr>
        <w:t>://</w:t>
      </w:r>
      <w:r w:rsidRPr="005734D0">
        <w:rPr>
          <w:rFonts w:ascii="Times New Roman" w:hAnsi="Times New Roman"/>
          <w:sz w:val="28"/>
          <w:szCs w:val="28"/>
          <w:lang w:val="en-US"/>
        </w:rPr>
        <w:t>www</w:t>
      </w:r>
      <w:r w:rsidRPr="005734D0">
        <w:rPr>
          <w:rFonts w:ascii="Times New Roman" w:hAnsi="Times New Roman"/>
          <w:sz w:val="28"/>
          <w:szCs w:val="28"/>
        </w:rPr>
        <w:t>.</w:t>
      </w:r>
      <w:r w:rsidRPr="005734D0">
        <w:rPr>
          <w:rFonts w:ascii="Times New Roman" w:hAnsi="Times New Roman"/>
          <w:sz w:val="28"/>
          <w:szCs w:val="28"/>
          <w:lang w:val="en-US"/>
        </w:rPr>
        <w:t>fabrikant</w:t>
      </w:r>
      <w:r w:rsidRPr="005734D0">
        <w:rPr>
          <w:rFonts w:ascii="Times New Roman" w:hAnsi="Times New Roman"/>
          <w:sz w:val="28"/>
          <w:szCs w:val="28"/>
        </w:rPr>
        <w:t>.</w:t>
      </w:r>
      <w:r w:rsidRPr="005734D0">
        <w:rPr>
          <w:rFonts w:ascii="Times New Roman" w:hAnsi="Times New Roman"/>
          <w:sz w:val="28"/>
          <w:szCs w:val="28"/>
          <w:lang w:val="en-US"/>
        </w:rPr>
        <w:t>ru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определяется правилами электронной торговой площадки.</w:t>
      </w:r>
    </w:p>
    <w:p w:rsidR="009B144E" w:rsidRPr="006B1406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color w:val="000000"/>
        </w:rPr>
      </w:pPr>
      <w:r>
        <w:t xml:space="preserve">8. </w:t>
      </w:r>
      <w:r w:rsidRPr="0077725E">
        <w:t xml:space="preserve">Рассмотрение заявок на участие в аукционе и оформление протокола приема заявок:  </w:t>
      </w:r>
      <w:r>
        <w:t xml:space="preserve">с 15:30 до 17:00 </w:t>
      </w:r>
      <w:r w:rsidRPr="006B1406">
        <w:rPr>
          <w:color w:val="000000"/>
        </w:rPr>
        <w:t>29.12.2014.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9. </w:t>
      </w:r>
      <w:bookmarkStart w:id="0" w:name="_Ref350260387"/>
      <w:r w:rsidRPr="0077725E">
        <w:t xml:space="preserve">Место, дата, время проведения аукциона: </w:t>
      </w:r>
      <w:r>
        <w:t xml:space="preserve">Аукцион проводится в электронной форме в соответствии с правилами электронной торговой площадки </w:t>
      </w:r>
      <w:r w:rsidRPr="00B82FF7">
        <w:t>«</w:t>
      </w:r>
      <w:proofErr w:type="spellStart"/>
      <w:r w:rsidRPr="00B82FF7">
        <w:rPr>
          <w:lang w:val="en-US"/>
        </w:rPr>
        <w:t>Fabrikant</w:t>
      </w:r>
      <w:proofErr w:type="spellEnd"/>
      <w:r w:rsidRPr="00B82FF7">
        <w:t>.</w:t>
      </w:r>
      <w:proofErr w:type="spellStart"/>
      <w:r w:rsidRPr="00B82FF7">
        <w:rPr>
          <w:lang w:val="en-US"/>
        </w:rPr>
        <w:t>ru</w:t>
      </w:r>
      <w:proofErr w:type="spellEnd"/>
      <w:r>
        <w:t xml:space="preserve">» на электронной торговой площадке </w:t>
      </w:r>
      <w:r w:rsidRPr="00B82FF7">
        <w:t>«</w:t>
      </w:r>
      <w:proofErr w:type="spellStart"/>
      <w:r w:rsidRPr="00B82FF7">
        <w:rPr>
          <w:lang w:val="en-US"/>
        </w:rPr>
        <w:t>Fabrikant</w:t>
      </w:r>
      <w:proofErr w:type="spellEnd"/>
      <w:r w:rsidRPr="00B82FF7">
        <w:t>.</w:t>
      </w:r>
      <w:proofErr w:type="spellStart"/>
      <w:r w:rsidRPr="00B82FF7">
        <w:rPr>
          <w:lang w:val="en-US"/>
        </w:rPr>
        <w:t>ru</w:t>
      </w:r>
      <w:proofErr w:type="spellEnd"/>
      <w:r w:rsidRPr="00B82FF7">
        <w:t>»</w:t>
      </w:r>
      <w:r>
        <w:t xml:space="preserve"> по адресу: </w:t>
      </w:r>
      <w:r w:rsidRPr="00B82FF7">
        <w:t xml:space="preserve"> </w:t>
      </w:r>
      <w:hyperlink r:id="rId12" w:history="1">
        <w:r w:rsidRPr="002D0734">
          <w:rPr>
            <w:rStyle w:val="a4"/>
            <w:lang w:val="en-US"/>
          </w:rPr>
          <w:t>http</w:t>
        </w:r>
        <w:r w:rsidRPr="002D0734">
          <w:rPr>
            <w:rStyle w:val="a4"/>
          </w:rPr>
          <w:t>://</w:t>
        </w:r>
        <w:r w:rsidRPr="002D0734">
          <w:rPr>
            <w:rStyle w:val="a4"/>
            <w:lang w:val="en-US"/>
          </w:rPr>
          <w:t>www</w:t>
        </w:r>
        <w:r w:rsidRPr="002D0734">
          <w:rPr>
            <w:rStyle w:val="a4"/>
          </w:rPr>
          <w:t>.</w:t>
        </w:r>
        <w:proofErr w:type="spellStart"/>
        <w:r w:rsidRPr="002D0734">
          <w:rPr>
            <w:rStyle w:val="a4"/>
            <w:lang w:val="en-US"/>
          </w:rPr>
          <w:t>fabrikant</w:t>
        </w:r>
        <w:proofErr w:type="spellEnd"/>
        <w:r w:rsidRPr="002D0734">
          <w:rPr>
            <w:rStyle w:val="a4"/>
          </w:rPr>
          <w:t>.</w:t>
        </w:r>
        <w:proofErr w:type="spellStart"/>
        <w:r w:rsidRPr="002D0734">
          <w:rPr>
            <w:rStyle w:val="a4"/>
            <w:lang w:val="en-US"/>
          </w:rPr>
          <w:t>ru</w:t>
        </w:r>
        <w:proofErr w:type="spellEnd"/>
      </w:hyperlink>
      <w:r w:rsidRPr="00D8439D">
        <w:t xml:space="preserve"> </w:t>
      </w:r>
      <w:r>
        <w:rPr>
          <w:lang w:val="en-US"/>
        </w:rPr>
        <w:t>c</w:t>
      </w:r>
      <w:r w:rsidRPr="00D8439D">
        <w:t xml:space="preserve"> </w:t>
      </w:r>
      <w:r>
        <w:t xml:space="preserve">09:00 до 16:00 </w:t>
      </w:r>
      <w:r w:rsidRPr="006B1406">
        <w:t>30.12.2014</w:t>
      </w:r>
      <w:r>
        <w:t>.</w:t>
      </w:r>
      <w:bookmarkEnd w:id="0"/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10. </w:t>
      </w:r>
      <w:r w:rsidRPr="0077725E">
        <w:t xml:space="preserve">Начальная </w:t>
      </w:r>
      <w:r>
        <w:t xml:space="preserve">(минимальная) </w:t>
      </w:r>
      <w:r w:rsidRPr="0077725E">
        <w:t xml:space="preserve">цена договора, являющегося предметом аукциона </w:t>
      </w:r>
      <w:r>
        <w:t xml:space="preserve">составляет 19 940 941 (девятнадцать миллионов девятьсот сорок тысяч девятьсот сорок </w:t>
      </w:r>
      <w:proofErr w:type="gramStart"/>
      <w:r>
        <w:t xml:space="preserve">один) </w:t>
      </w:r>
      <w:proofErr w:type="gramEnd"/>
      <w:r>
        <w:t>рубль, НДС не облагается.</w:t>
      </w:r>
    </w:p>
    <w:p w:rsidR="009B144E" w:rsidRPr="00184F3B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11. </w:t>
      </w:r>
      <w:r w:rsidRPr="0077725E">
        <w:t xml:space="preserve">Шаг аукциона: </w:t>
      </w:r>
      <w:r w:rsidRPr="00184F3B">
        <w:rPr>
          <w:i/>
        </w:rPr>
        <w:t xml:space="preserve"> </w:t>
      </w:r>
      <w:r w:rsidRPr="002B7D28">
        <w:t>200 000 руб</w:t>
      </w:r>
      <w:r w:rsidRPr="00184F3B">
        <w:rPr>
          <w:i/>
        </w:rPr>
        <w:t xml:space="preserve">., </w:t>
      </w:r>
      <w:r w:rsidRPr="002B7D28">
        <w:t>НДС не облагается</w:t>
      </w:r>
      <w:r w:rsidRPr="00184F3B">
        <w:rPr>
          <w:i/>
        </w:rPr>
        <w:t>.</w:t>
      </w:r>
    </w:p>
    <w:p w:rsidR="009B144E" w:rsidRPr="009A2E0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12. </w:t>
      </w:r>
      <w:r w:rsidRPr="0077725E">
        <w:t xml:space="preserve">Размер задатка: </w:t>
      </w:r>
      <w:r>
        <w:t xml:space="preserve"> </w:t>
      </w:r>
      <w:r w:rsidRPr="009A2E0E">
        <w:t>10 % от начальной (минимальной) цены договора, что составляет 1 994 094,1 (один миллион  девятьсот девяносто четыре тысячи девяносто четыре) рубля 10 копеек.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7725E">
        <w:rPr>
          <w:bCs/>
        </w:rPr>
        <w:t xml:space="preserve">Задаток подлежит перечислению на </w:t>
      </w:r>
      <w:r>
        <w:rPr>
          <w:bCs/>
        </w:rPr>
        <w:t xml:space="preserve">расчетный </w:t>
      </w:r>
      <w:r w:rsidRPr="0077725E">
        <w:rPr>
          <w:bCs/>
        </w:rPr>
        <w:t xml:space="preserve">счет </w:t>
      </w:r>
      <w:r>
        <w:rPr>
          <w:bCs/>
        </w:rPr>
        <w:t xml:space="preserve">Организатора аукциона ОАО «ЭНИЦ» </w:t>
      </w:r>
      <w:r w:rsidRPr="0077725E">
        <w:rPr>
          <w:bCs/>
        </w:rPr>
        <w:t xml:space="preserve">в срок, не позднее момента подачи заявки на участие в аукционе и считается перечисленным с момента зачисления в полном объеме на </w:t>
      </w:r>
      <w:r>
        <w:rPr>
          <w:bCs/>
        </w:rPr>
        <w:t xml:space="preserve">указанный расчетный </w:t>
      </w:r>
      <w:r w:rsidRPr="0077725E">
        <w:rPr>
          <w:bCs/>
        </w:rPr>
        <w:t xml:space="preserve">счет. </w:t>
      </w:r>
      <w:r w:rsidRPr="0077725E">
        <w:t xml:space="preserve">Данное </w:t>
      </w:r>
      <w:r>
        <w:t>извещение</w:t>
      </w:r>
      <w:r w:rsidRPr="0077725E">
        <w:t xml:space="preserve"> является публичной офертой для заключения договора о задатке в соответствии со </w:t>
      </w:r>
      <w:hyperlink r:id="rId13" w:history="1">
        <w:r w:rsidRPr="0077725E">
          <w:t>статьей 437</w:t>
        </w:r>
      </w:hyperlink>
      <w:r w:rsidRPr="0077725E">
        <w:t xml:space="preserve"> Гражданского кодекса Российской Федерации, а подача </w:t>
      </w:r>
      <w:r>
        <w:t>Претендент</w:t>
      </w:r>
      <w:r w:rsidRPr="0077725E">
        <w:t>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77725E">
        <w:t>ии ау</w:t>
      </w:r>
      <w:proofErr w:type="gramEnd"/>
      <w:r w:rsidRPr="0077725E">
        <w:t>кциона.</w:t>
      </w:r>
    </w:p>
    <w:p w:rsidR="009B144E" w:rsidRPr="00450CEF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</w:pPr>
      <w:r>
        <w:t xml:space="preserve">Реквизиты для перечисления задатка: </w:t>
      </w:r>
      <w:r w:rsidRPr="006C00A5">
        <w:t xml:space="preserve">ИНН </w:t>
      </w:r>
      <w:r>
        <w:t>5035037441</w:t>
      </w:r>
      <w:r w:rsidRPr="006C00A5">
        <w:t xml:space="preserve">, КПП </w:t>
      </w:r>
      <w:r>
        <w:t>503501001</w:t>
      </w:r>
      <w:r w:rsidRPr="006C00A5">
        <w:t xml:space="preserve">, </w:t>
      </w:r>
      <w:r>
        <w:t xml:space="preserve">ОГРН 1085035000786, </w:t>
      </w:r>
      <w:proofErr w:type="spellStart"/>
      <w:proofErr w:type="gramStart"/>
      <w:r w:rsidRPr="006C00A5">
        <w:t>р</w:t>
      </w:r>
      <w:proofErr w:type="spellEnd"/>
      <w:proofErr w:type="gramEnd"/>
      <w:r w:rsidRPr="006C00A5">
        <w:t xml:space="preserve">/с </w:t>
      </w:r>
      <w:r>
        <w:t>40702810340310041267</w:t>
      </w:r>
      <w:r w:rsidRPr="006C00A5">
        <w:t xml:space="preserve"> в </w:t>
      </w:r>
      <w:r>
        <w:t>ОАО «Сбербанк России»</w:t>
      </w:r>
      <w:r w:rsidRPr="006C00A5">
        <w:t xml:space="preserve">, к/с </w:t>
      </w:r>
      <w:r>
        <w:t>30101810400000000225</w:t>
      </w:r>
      <w:r w:rsidRPr="006C00A5">
        <w:t xml:space="preserve">, БИК </w:t>
      </w:r>
      <w:r>
        <w:t>044525225</w:t>
      </w:r>
      <w:r w:rsidRPr="006C00A5">
        <w:t>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13. </w:t>
      </w:r>
      <w:proofErr w:type="gramStart"/>
      <w:r w:rsidRPr="00450CEF">
        <w:t>Аукцион проводится</w:t>
      </w:r>
      <w:r>
        <w:t xml:space="preserve"> в электронной форме на электронной торговой площадке </w:t>
      </w:r>
      <w:r w:rsidRPr="00450CEF">
        <w:t>в порядке, предусмотренном статьями 447 – 449 Гражданского кодекса Российской Федерации</w:t>
      </w:r>
      <w:r>
        <w:t>,</w:t>
      </w:r>
      <w:r w:rsidRPr="00450CEF">
        <w:t xml:space="preserve"> документацией аукциона</w:t>
      </w:r>
      <w:r>
        <w:t xml:space="preserve"> и в соответствии с правилами работы электронной торговой площадки «</w:t>
      </w:r>
      <w:proofErr w:type="spellStart"/>
      <w:r>
        <w:rPr>
          <w:lang w:val="en-US"/>
        </w:rPr>
        <w:t>Fabrikant</w:t>
      </w:r>
      <w:proofErr w:type="spellEnd"/>
      <w:r w:rsidRPr="00151E9A">
        <w:t>.</w:t>
      </w:r>
      <w:proofErr w:type="spellStart"/>
      <w:r>
        <w:rPr>
          <w:lang w:val="en-US"/>
        </w:rPr>
        <w:t>ru</w:t>
      </w:r>
      <w:proofErr w:type="spellEnd"/>
      <w:r>
        <w:t xml:space="preserve">»  (с указанными правилами можно ознакомиться на сайте: </w:t>
      </w:r>
      <w:hyperlink r:id="rId14" w:history="1">
        <w:r w:rsidRPr="002D0734">
          <w:rPr>
            <w:rStyle w:val="a4"/>
            <w:lang w:val="en-US"/>
          </w:rPr>
          <w:t>http</w:t>
        </w:r>
        <w:r w:rsidRPr="002D0734">
          <w:rPr>
            <w:rStyle w:val="a4"/>
          </w:rPr>
          <w:t>://</w:t>
        </w:r>
        <w:r w:rsidRPr="002D0734">
          <w:rPr>
            <w:rStyle w:val="a4"/>
            <w:lang w:val="en-US"/>
          </w:rPr>
          <w:t>www</w:t>
        </w:r>
        <w:r w:rsidRPr="002D0734">
          <w:rPr>
            <w:rStyle w:val="a4"/>
          </w:rPr>
          <w:t>.</w:t>
        </w:r>
        <w:proofErr w:type="spellStart"/>
        <w:r w:rsidRPr="002D0734">
          <w:rPr>
            <w:rStyle w:val="a4"/>
            <w:lang w:val="en-US"/>
          </w:rPr>
          <w:t>fabrikant</w:t>
        </w:r>
        <w:proofErr w:type="spellEnd"/>
        <w:r w:rsidRPr="002D0734">
          <w:rPr>
            <w:rStyle w:val="a4"/>
          </w:rPr>
          <w:t>.</w:t>
        </w:r>
        <w:proofErr w:type="spellStart"/>
        <w:r w:rsidRPr="002D0734">
          <w:rPr>
            <w:rStyle w:val="a4"/>
            <w:lang w:val="en-US"/>
          </w:rPr>
          <w:t>ru</w:t>
        </w:r>
        <w:proofErr w:type="spellEnd"/>
      </w:hyperlink>
      <w:r w:rsidRPr="00450CEF">
        <w:t>.</w:t>
      </w:r>
      <w:proofErr w:type="gramEnd"/>
    </w:p>
    <w:p w:rsidR="009B144E" w:rsidRPr="000D6700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>14. Победителем аукциона</w:t>
      </w:r>
      <w:r w:rsidRPr="0008520C">
        <w:t xml:space="preserve"> признается лицо, предложившее наиболее высокую цену</w:t>
      </w:r>
      <w:r>
        <w:t xml:space="preserve"> в соответствии с п</w:t>
      </w:r>
      <w:r w:rsidRPr="000D6700">
        <w:t>. 4.2.4. Документации об аукционе.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В случае если аукцион признан несостоявшимся в связи с подачей единственной заявки на участие в аукционе или признанием только одного </w:t>
      </w:r>
      <w:r>
        <w:lastRenderedPageBreak/>
        <w:t>претендента участником аукциона Организатор  аукциона вправе предложить единственному участнику заключить договор купли-продажи долей по начальной цене на условиях, изложенных в документации об аукционе.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15. </w:t>
      </w:r>
      <w:r w:rsidRPr="00450CEF">
        <w:t xml:space="preserve">Срок </w:t>
      </w:r>
      <w:r w:rsidRPr="00F4720D">
        <w:t xml:space="preserve">заключения договора купли-продажи: договор заключается в течение 20 (двадцати) </w:t>
      </w:r>
      <w:r>
        <w:t>рабочих</w:t>
      </w:r>
      <w:r w:rsidRPr="00F4720D">
        <w:t xml:space="preserve"> дней</w:t>
      </w:r>
      <w:r w:rsidRPr="00450CEF">
        <w:t xml:space="preserve">, но не ранее 10 (десяти) </w:t>
      </w:r>
      <w:r>
        <w:t xml:space="preserve">календарных </w:t>
      </w:r>
      <w:r w:rsidRPr="00450CEF">
        <w:t>дней со дня опубликования протокола об итогах аукциона.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16. </w:t>
      </w:r>
      <w:r w:rsidRPr="00C561AF"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</w:t>
      </w:r>
      <w:proofErr w:type="spellStart"/>
      <w:r w:rsidRPr="00C561AF">
        <w:t>Госкорпорации</w:t>
      </w:r>
      <w:proofErr w:type="spellEnd"/>
      <w:r w:rsidRPr="00C561AF">
        <w:t xml:space="preserve"> «</w:t>
      </w:r>
      <w:proofErr w:type="spellStart"/>
      <w:r w:rsidRPr="00C561AF">
        <w:t>Росатом</w:t>
      </w:r>
      <w:proofErr w:type="spellEnd"/>
      <w:r w:rsidRPr="00C561AF">
        <w:t>», если такие действия (бездействие) нарушают его права и законные интересы.</w:t>
      </w:r>
      <w:r>
        <w:t xml:space="preserve"> </w:t>
      </w:r>
      <w:r w:rsidRPr="00C561AF">
        <w:t xml:space="preserve">Жалоба направляется в Центральный арбитражный комитет </w:t>
      </w:r>
      <w:proofErr w:type="spellStart"/>
      <w:r w:rsidRPr="00C561AF">
        <w:t>Госкорпорации</w:t>
      </w:r>
      <w:proofErr w:type="spellEnd"/>
      <w:r w:rsidRPr="00C561AF">
        <w:t xml:space="preserve"> «</w:t>
      </w:r>
      <w:proofErr w:type="spellStart"/>
      <w:r w:rsidRPr="00C561AF">
        <w:t>Росатом</w:t>
      </w:r>
      <w:proofErr w:type="spellEnd"/>
      <w:r w:rsidRPr="00C561AF">
        <w:t>» по адресу электронной почты: arbitration@rosatom.ru или почтовому адресу: 119017, г. Москва, ул. Б. Ордынка, д. 24</w:t>
      </w:r>
      <w:r>
        <w:t>, в соответствии с п. 6 Документации об аукционе.</w:t>
      </w:r>
    </w:p>
    <w:p w:rsidR="009B144E" w:rsidRDefault="009B144E" w:rsidP="009B144E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 xml:space="preserve">17. Остальные и более подробные условия аукциона содержатся в Документации об аукционе, являющейся неотъемлемым приложением к данному извещению. </w:t>
      </w:r>
      <w:r>
        <w:br w:type="page"/>
      </w:r>
    </w:p>
    <w:p w:rsidR="005F5A6B" w:rsidRDefault="005F5A6B"/>
    <w:sectPr w:rsidR="005F5A6B" w:rsidSect="005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64C"/>
    <w:multiLevelType w:val="hybridMultilevel"/>
    <w:tmpl w:val="736C7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44E"/>
    <w:rsid w:val="000003BC"/>
    <w:rsid w:val="00005232"/>
    <w:rsid w:val="00007FE2"/>
    <w:rsid w:val="00011243"/>
    <w:rsid w:val="000129E9"/>
    <w:rsid w:val="00012E3C"/>
    <w:rsid w:val="00015291"/>
    <w:rsid w:val="00017052"/>
    <w:rsid w:val="00017CB4"/>
    <w:rsid w:val="00020A5F"/>
    <w:rsid w:val="0002493D"/>
    <w:rsid w:val="00026CBC"/>
    <w:rsid w:val="00030449"/>
    <w:rsid w:val="0003558E"/>
    <w:rsid w:val="0004013B"/>
    <w:rsid w:val="0004147D"/>
    <w:rsid w:val="00041B5A"/>
    <w:rsid w:val="000421DE"/>
    <w:rsid w:val="00044946"/>
    <w:rsid w:val="00044A5A"/>
    <w:rsid w:val="00046940"/>
    <w:rsid w:val="000511DD"/>
    <w:rsid w:val="00054B30"/>
    <w:rsid w:val="00054FEA"/>
    <w:rsid w:val="00055CA7"/>
    <w:rsid w:val="000575DA"/>
    <w:rsid w:val="00061536"/>
    <w:rsid w:val="00061E0B"/>
    <w:rsid w:val="00066947"/>
    <w:rsid w:val="00066B14"/>
    <w:rsid w:val="0007256D"/>
    <w:rsid w:val="00073BE6"/>
    <w:rsid w:val="0008092C"/>
    <w:rsid w:val="00080D45"/>
    <w:rsid w:val="00081A63"/>
    <w:rsid w:val="00081C27"/>
    <w:rsid w:val="000864F0"/>
    <w:rsid w:val="00090B88"/>
    <w:rsid w:val="00092925"/>
    <w:rsid w:val="00092CB8"/>
    <w:rsid w:val="00095012"/>
    <w:rsid w:val="000955BB"/>
    <w:rsid w:val="00096546"/>
    <w:rsid w:val="00096BF8"/>
    <w:rsid w:val="000A066A"/>
    <w:rsid w:val="000A3C9D"/>
    <w:rsid w:val="000A72A6"/>
    <w:rsid w:val="000A73EA"/>
    <w:rsid w:val="000A7711"/>
    <w:rsid w:val="000B1774"/>
    <w:rsid w:val="000B1823"/>
    <w:rsid w:val="000B20F5"/>
    <w:rsid w:val="000B2F90"/>
    <w:rsid w:val="000B7240"/>
    <w:rsid w:val="000C3FF4"/>
    <w:rsid w:val="000D0B69"/>
    <w:rsid w:val="000D3E84"/>
    <w:rsid w:val="000D4ADF"/>
    <w:rsid w:val="000D79AC"/>
    <w:rsid w:val="000E1655"/>
    <w:rsid w:val="000E4CA6"/>
    <w:rsid w:val="000E78E9"/>
    <w:rsid w:val="000F47A5"/>
    <w:rsid w:val="000F62AB"/>
    <w:rsid w:val="000F700C"/>
    <w:rsid w:val="000F72DF"/>
    <w:rsid w:val="00103E60"/>
    <w:rsid w:val="00104D2B"/>
    <w:rsid w:val="00105326"/>
    <w:rsid w:val="00105F4C"/>
    <w:rsid w:val="00106839"/>
    <w:rsid w:val="001071DE"/>
    <w:rsid w:val="00107576"/>
    <w:rsid w:val="00107714"/>
    <w:rsid w:val="00110D36"/>
    <w:rsid w:val="00111C51"/>
    <w:rsid w:val="00112E1B"/>
    <w:rsid w:val="00113D3D"/>
    <w:rsid w:val="00114171"/>
    <w:rsid w:val="00116BA2"/>
    <w:rsid w:val="00117531"/>
    <w:rsid w:val="00120283"/>
    <w:rsid w:val="0012221E"/>
    <w:rsid w:val="00122D71"/>
    <w:rsid w:val="00123C38"/>
    <w:rsid w:val="00132B22"/>
    <w:rsid w:val="00132B9F"/>
    <w:rsid w:val="00132DEA"/>
    <w:rsid w:val="00135458"/>
    <w:rsid w:val="0013614F"/>
    <w:rsid w:val="00140FE5"/>
    <w:rsid w:val="001411C7"/>
    <w:rsid w:val="00142A67"/>
    <w:rsid w:val="001435B2"/>
    <w:rsid w:val="001439FA"/>
    <w:rsid w:val="00143B83"/>
    <w:rsid w:val="001511F0"/>
    <w:rsid w:val="00152493"/>
    <w:rsid w:val="00152A9A"/>
    <w:rsid w:val="001530FC"/>
    <w:rsid w:val="00153F5B"/>
    <w:rsid w:val="001543B9"/>
    <w:rsid w:val="00154A0C"/>
    <w:rsid w:val="00155C51"/>
    <w:rsid w:val="001567BE"/>
    <w:rsid w:val="001605AA"/>
    <w:rsid w:val="00162A89"/>
    <w:rsid w:val="00162E27"/>
    <w:rsid w:val="0016691F"/>
    <w:rsid w:val="00167E6A"/>
    <w:rsid w:val="00170430"/>
    <w:rsid w:val="00173906"/>
    <w:rsid w:val="00175E4C"/>
    <w:rsid w:val="001811B2"/>
    <w:rsid w:val="001864AF"/>
    <w:rsid w:val="0018673A"/>
    <w:rsid w:val="001907B8"/>
    <w:rsid w:val="001916A6"/>
    <w:rsid w:val="00191FB6"/>
    <w:rsid w:val="001924B9"/>
    <w:rsid w:val="00193A7F"/>
    <w:rsid w:val="0019470E"/>
    <w:rsid w:val="00194762"/>
    <w:rsid w:val="001950C5"/>
    <w:rsid w:val="00197281"/>
    <w:rsid w:val="001A24EA"/>
    <w:rsid w:val="001A36C5"/>
    <w:rsid w:val="001A45C6"/>
    <w:rsid w:val="001A5E36"/>
    <w:rsid w:val="001B0503"/>
    <w:rsid w:val="001B12D5"/>
    <w:rsid w:val="001B4D87"/>
    <w:rsid w:val="001B5395"/>
    <w:rsid w:val="001C1B3C"/>
    <w:rsid w:val="001C2040"/>
    <w:rsid w:val="001C2424"/>
    <w:rsid w:val="001C3F41"/>
    <w:rsid w:val="001C434C"/>
    <w:rsid w:val="001C48D2"/>
    <w:rsid w:val="001D6311"/>
    <w:rsid w:val="001D6D1A"/>
    <w:rsid w:val="001E2A3C"/>
    <w:rsid w:val="001E750D"/>
    <w:rsid w:val="001F02BF"/>
    <w:rsid w:val="001F0B01"/>
    <w:rsid w:val="001F1062"/>
    <w:rsid w:val="001F158A"/>
    <w:rsid w:val="001F1CC9"/>
    <w:rsid w:val="001F251F"/>
    <w:rsid w:val="001F2833"/>
    <w:rsid w:val="001F2F4A"/>
    <w:rsid w:val="0020051E"/>
    <w:rsid w:val="00202CD2"/>
    <w:rsid w:val="0020478B"/>
    <w:rsid w:val="00205AA4"/>
    <w:rsid w:val="002072B9"/>
    <w:rsid w:val="002075F6"/>
    <w:rsid w:val="00210F27"/>
    <w:rsid w:val="002113A3"/>
    <w:rsid w:val="0021756C"/>
    <w:rsid w:val="002209D5"/>
    <w:rsid w:val="002240F9"/>
    <w:rsid w:val="0022453C"/>
    <w:rsid w:val="00225249"/>
    <w:rsid w:val="00231883"/>
    <w:rsid w:val="0023246B"/>
    <w:rsid w:val="002328A3"/>
    <w:rsid w:val="00232C5D"/>
    <w:rsid w:val="00235100"/>
    <w:rsid w:val="002408F6"/>
    <w:rsid w:val="00242FF7"/>
    <w:rsid w:val="00245CAE"/>
    <w:rsid w:val="002478E2"/>
    <w:rsid w:val="0025009B"/>
    <w:rsid w:val="00250F9B"/>
    <w:rsid w:val="00251092"/>
    <w:rsid w:val="00263E8E"/>
    <w:rsid w:val="0026409C"/>
    <w:rsid w:val="00265AB5"/>
    <w:rsid w:val="00265B33"/>
    <w:rsid w:val="0026618C"/>
    <w:rsid w:val="00275102"/>
    <w:rsid w:val="00277AE7"/>
    <w:rsid w:val="00281E8B"/>
    <w:rsid w:val="00291E48"/>
    <w:rsid w:val="002A064A"/>
    <w:rsid w:val="002A3BDC"/>
    <w:rsid w:val="002A6AB8"/>
    <w:rsid w:val="002A7F54"/>
    <w:rsid w:val="002B0AEE"/>
    <w:rsid w:val="002B5498"/>
    <w:rsid w:val="002B6E1F"/>
    <w:rsid w:val="002C0E24"/>
    <w:rsid w:val="002C0FC9"/>
    <w:rsid w:val="002C17CD"/>
    <w:rsid w:val="002C75BE"/>
    <w:rsid w:val="002C7A9B"/>
    <w:rsid w:val="002C7E24"/>
    <w:rsid w:val="002D442F"/>
    <w:rsid w:val="002D7DFC"/>
    <w:rsid w:val="002E1A05"/>
    <w:rsid w:val="002E2703"/>
    <w:rsid w:val="002E6846"/>
    <w:rsid w:val="002F0EA7"/>
    <w:rsid w:val="002F5506"/>
    <w:rsid w:val="002F5877"/>
    <w:rsid w:val="00301678"/>
    <w:rsid w:val="00302606"/>
    <w:rsid w:val="00305B3B"/>
    <w:rsid w:val="00306E37"/>
    <w:rsid w:val="003104C3"/>
    <w:rsid w:val="003177F0"/>
    <w:rsid w:val="00322E10"/>
    <w:rsid w:val="00325EAA"/>
    <w:rsid w:val="00331833"/>
    <w:rsid w:val="0033224C"/>
    <w:rsid w:val="00332D14"/>
    <w:rsid w:val="00333E58"/>
    <w:rsid w:val="003347C4"/>
    <w:rsid w:val="00335BC5"/>
    <w:rsid w:val="00337A2A"/>
    <w:rsid w:val="00351C5E"/>
    <w:rsid w:val="0035240F"/>
    <w:rsid w:val="00352591"/>
    <w:rsid w:val="00355CD7"/>
    <w:rsid w:val="00361FAA"/>
    <w:rsid w:val="0036226D"/>
    <w:rsid w:val="003667B5"/>
    <w:rsid w:val="00373B90"/>
    <w:rsid w:val="00374FF1"/>
    <w:rsid w:val="003755F9"/>
    <w:rsid w:val="0038142B"/>
    <w:rsid w:val="003820FF"/>
    <w:rsid w:val="00382849"/>
    <w:rsid w:val="00383F78"/>
    <w:rsid w:val="00384031"/>
    <w:rsid w:val="0038473A"/>
    <w:rsid w:val="00385ED9"/>
    <w:rsid w:val="00390055"/>
    <w:rsid w:val="00390BF0"/>
    <w:rsid w:val="003911C0"/>
    <w:rsid w:val="00392E09"/>
    <w:rsid w:val="0039311E"/>
    <w:rsid w:val="00393C99"/>
    <w:rsid w:val="00395ED9"/>
    <w:rsid w:val="003A2268"/>
    <w:rsid w:val="003A638E"/>
    <w:rsid w:val="003A643A"/>
    <w:rsid w:val="003B2338"/>
    <w:rsid w:val="003B2D7A"/>
    <w:rsid w:val="003B3B01"/>
    <w:rsid w:val="003B4017"/>
    <w:rsid w:val="003B5755"/>
    <w:rsid w:val="003B6338"/>
    <w:rsid w:val="003B70A6"/>
    <w:rsid w:val="003B74FB"/>
    <w:rsid w:val="003C1F0D"/>
    <w:rsid w:val="003C2D4D"/>
    <w:rsid w:val="003C4B2D"/>
    <w:rsid w:val="003D2A4E"/>
    <w:rsid w:val="003D2D31"/>
    <w:rsid w:val="003D3871"/>
    <w:rsid w:val="003D65EC"/>
    <w:rsid w:val="003E02AA"/>
    <w:rsid w:val="003E1635"/>
    <w:rsid w:val="003E17B3"/>
    <w:rsid w:val="003E1950"/>
    <w:rsid w:val="003E6FA6"/>
    <w:rsid w:val="003F0B94"/>
    <w:rsid w:val="003F0DDF"/>
    <w:rsid w:val="003F60E3"/>
    <w:rsid w:val="004001A5"/>
    <w:rsid w:val="0040251C"/>
    <w:rsid w:val="00402BBA"/>
    <w:rsid w:val="00403E29"/>
    <w:rsid w:val="00405EBA"/>
    <w:rsid w:val="0041002B"/>
    <w:rsid w:val="00411FCA"/>
    <w:rsid w:val="004149C9"/>
    <w:rsid w:val="0041520D"/>
    <w:rsid w:val="00415556"/>
    <w:rsid w:val="00415A5A"/>
    <w:rsid w:val="0041698E"/>
    <w:rsid w:val="004173F0"/>
    <w:rsid w:val="004202B1"/>
    <w:rsid w:val="00420948"/>
    <w:rsid w:val="00421CBB"/>
    <w:rsid w:val="00423271"/>
    <w:rsid w:val="0042456B"/>
    <w:rsid w:val="00425003"/>
    <w:rsid w:val="00425B30"/>
    <w:rsid w:val="00425E4D"/>
    <w:rsid w:val="0043060B"/>
    <w:rsid w:val="00430773"/>
    <w:rsid w:val="00431515"/>
    <w:rsid w:val="004407DB"/>
    <w:rsid w:val="00440828"/>
    <w:rsid w:val="00442E5F"/>
    <w:rsid w:val="00443136"/>
    <w:rsid w:val="00443D5D"/>
    <w:rsid w:val="004445D4"/>
    <w:rsid w:val="004452EF"/>
    <w:rsid w:val="00447C84"/>
    <w:rsid w:val="0045075B"/>
    <w:rsid w:val="00452F18"/>
    <w:rsid w:val="00460B2B"/>
    <w:rsid w:val="00461AB6"/>
    <w:rsid w:val="00461BC8"/>
    <w:rsid w:val="00464715"/>
    <w:rsid w:val="00465376"/>
    <w:rsid w:val="00465EAC"/>
    <w:rsid w:val="0046655C"/>
    <w:rsid w:val="00470536"/>
    <w:rsid w:val="00470CA2"/>
    <w:rsid w:val="00473691"/>
    <w:rsid w:val="00480132"/>
    <w:rsid w:val="004809E7"/>
    <w:rsid w:val="00481587"/>
    <w:rsid w:val="0048334D"/>
    <w:rsid w:val="0048383B"/>
    <w:rsid w:val="00483E4A"/>
    <w:rsid w:val="00487B00"/>
    <w:rsid w:val="00491C57"/>
    <w:rsid w:val="0049629C"/>
    <w:rsid w:val="004A0982"/>
    <w:rsid w:val="004A1131"/>
    <w:rsid w:val="004A1D1C"/>
    <w:rsid w:val="004A5C63"/>
    <w:rsid w:val="004B04AA"/>
    <w:rsid w:val="004B1E03"/>
    <w:rsid w:val="004B2D3C"/>
    <w:rsid w:val="004B63E0"/>
    <w:rsid w:val="004B70B2"/>
    <w:rsid w:val="004B722E"/>
    <w:rsid w:val="004C067C"/>
    <w:rsid w:val="004C0B15"/>
    <w:rsid w:val="004C0C6E"/>
    <w:rsid w:val="004C33A3"/>
    <w:rsid w:val="004C4144"/>
    <w:rsid w:val="004C4712"/>
    <w:rsid w:val="004C5F4D"/>
    <w:rsid w:val="004C7E74"/>
    <w:rsid w:val="004C7ED7"/>
    <w:rsid w:val="004D0741"/>
    <w:rsid w:val="004D0763"/>
    <w:rsid w:val="004D161E"/>
    <w:rsid w:val="004D2D66"/>
    <w:rsid w:val="004D3A35"/>
    <w:rsid w:val="004D3AA6"/>
    <w:rsid w:val="004D3D7E"/>
    <w:rsid w:val="004D4F94"/>
    <w:rsid w:val="004D584F"/>
    <w:rsid w:val="004E5919"/>
    <w:rsid w:val="004E6191"/>
    <w:rsid w:val="004E6E6F"/>
    <w:rsid w:val="004F1406"/>
    <w:rsid w:val="004F30CD"/>
    <w:rsid w:val="004F38D3"/>
    <w:rsid w:val="004F6092"/>
    <w:rsid w:val="004F6DBE"/>
    <w:rsid w:val="00500055"/>
    <w:rsid w:val="00501BCF"/>
    <w:rsid w:val="00501CDC"/>
    <w:rsid w:val="00502338"/>
    <w:rsid w:val="005044B3"/>
    <w:rsid w:val="005065A7"/>
    <w:rsid w:val="00510710"/>
    <w:rsid w:val="0051434B"/>
    <w:rsid w:val="005173AE"/>
    <w:rsid w:val="00520EF2"/>
    <w:rsid w:val="005225A6"/>
    <w:rsid w:val="00522E0F"/>
    <w:rsid w:val="00523B75"/>
    <w:rsid w:val="0052725A"/>
    <w:rsid w:val="00530577"/>
    <w:rsid w:val="00533C0A"/>
    <w:rsid w:val="00535938"/>
    <w:rsid w:val="00535BAF"/>
    <w:rsid w:val="00536715"/>
    <w:rsid w:val="00537C62"/>
    <w:rsid w:val="00537F05"/>
    <w:rsid w:val="00540222"/>
    <w:rsid w:val="005438CC"/>
    <w:rsid w:val="0055023A"/>
    <w:rsid w:val="00552A8F"/>
    <w:rsid w:val="0055386E"/>
    <w:rsid w:val="005546D4"/>
    <w:rsid w:val="0055740A"/>
    <w:rsid w:val="005575FE"/>
    <w:rsid w:val="00561187"/>
    <w:rsid w:val="005661AE"/>
    <w:rsid w:val="005666E7"/>
    <w:rsid w:val="005719F9"/>
    <w:rsid w:val="005739D1"/>
    <w:rsid w:val="00575B2B"/>
    <w:rsid w:val="00580B2B"/>
    <w:rsid w:val="005825C9"/>
    <w:rsid w:val="00585A74"/>
    <w:rsid w:val="005864C1"/>
    <w:rsid w:val="0058675A"/>
    <w:rsid w:val="00593A2C"/>
    <w:rsid w:val="00595481"/>
    <w:rsid w:val="0059751C"/>
    <w:rsid w:val="005A0B51"/>
    <w:rsid w:val="005A0EF4"/>
    <w:rsid w:val="005A32D0"/>
    <w:rsid w:val="005A5DAF"/>
    <w:rsid w:val="005A7082"/>
    <w:rsid w:val="005A7AC3"/>
    <w:rsid w:val="005B23DF"/>
    <w:rsid w:val="005B404D"/>
    <w:rsid w:val="005B44C1"/>
    <w:rsid w:val="005B6AFF"/>
    <w:rsid w:val="005B76A1"/>
    <w:rsid w:val="005C1036"/>
    <w:rsid w:val="005C1037"/>
    <w:rsid w:val="005C686E"/>
    <w:rsid w:val="005C7239"/>
    <w:rsid w:val="005D2D17"/>
    <w:rsid w:val="005D57CF"/>
    <w:rsid w:val="005D6A20"/>
    <w:rsid w:val="005D75A3"/>
    <w:rsid w:val="005E0FE6"/>
    <w:rsid w:val="005E17B3"/>
    <w:rsid w:val="005E3F65"/>
    <w:rsid w:val="005E59BB"/>
    <w:rsid w:val="005E6F83"/>
    <w:rsid w:val="005F31D9"/>
    <w:rsid w:val="005F5A6B"/>
    <w:rsid w:val="005F6D57"/>
    <w:rsid w:val="0060150A"/>
    <w:rsid w:val="00602851"/>
    <w:rsid w:val="00603745"/>
    <w:rsid w:val="006053E4"/>
    <w:rsid w:val="00607369"/>
    <w:rsid w:val="006105FC"/>
    <w:rsid w:val="006110F9"/>
    <w:rsid w:val="00613036"/>
    <w:rsid w:val="00613DF9"/>
    <w:rsid w:val="00614F9E"/>
    <w:rsid w:val="00615040"/>
    <w:rsid w:val="00620A3F"/>
    <w:rsid w:val="00620C2C"/>
    <w:rsid w:val="00622E08"/>
    <w:rsid w:val="00623125"/>
    <w:rsid w:val="00626DAC"/>
    <w:rsid w:val="0063067D"/>
    <w:rsid w:val="006314CA"/>
    <w:rsid w:val="006338F1"/>
    <w:rsid w:val="00633B25"/>
    <w:rsid w:val="00637AE7"/>
    <w:rsid w:val="00640D87"/>
    <w:rsid w:val="00641088"/>
    <w:rsid w:val="006425F7"/>
    <w:rsid w:val="006426FE"/>
    <w:rsid w:val="00644102"/>
    <w:rsid w:val="006464A7"/>
    <w:rsid w:val="00654D16"/>
    <w:rsid w:val="00662144"/>
    <w:rsid w:val="0066244A"/>
    <w:rsid w:val="006638E1"/>
    <w:rsid w:val="00665F3A"/>
    <w:rsid w:val="00670432"/>
    <w:rsid w:val="00674CA1"/>
    <w:rsid w:val="00675E18"/>
    <w:rsid w:val="00680A9F"/>
    <w:rsid w:val="00680CBB"/>
    <w:rsid w:val="00681412"/>
    <w:rsid w:val="00684032"/>
    <w:rsid w:val="00685E9D"/>
    <w:rsid w:val="00686F52"/>
    <w:rsid w:val="0069051A"/>
    <w:rsid w:val="006906E0"/>
    <w:rsid w:val="00692735"/>
    <w:rsid w:val="00693C20"/>
    <w:rsid w:val="00694A9A"/>
    <w:rsid w:val="00696C65"/>
    <w:rsid w:val="006A1F0A"/>
    <w:rsid w:val="006A714F"/>
    <w:rsid w:val="006B06B6"/>
    <w:rsid w:val="006B396D"/>
    <w:rsid w:val="006B487A"/>
    <w:rsid w:val="006B4B75"/>
    <w:rsid w:val="006B65A8"/>
    <w:rsid w:val="006B67E2"/>
    <w:rsid w:val="006C2360"/>
    <w:rsid w:val="006C3412"/>
    <w:rsid w:val="006C39D5"/>
    <w:rsid w:val="006C3CFF"/>
    <w:rsid w:val="006C3F7F"/>
    <w:rsid w:val="006C4E99"/>
    <w:rsid w:val="006D17A3"/>
    <w:rsid w:val="006D2DBB"/>
    <w:rsid w:val="006D55F9"/>
    <w:rsid w:val="006E3999"/>
    <w:rsid w:val="006E6FA5"/>
    <w:rsid w:val="006F0291"/>
    <w:rsid w:val="006F190B"/>
    <w:rsid w:val="006F44F0"/>
    <w:rsid w:val="006F66B3"/>
    <w:rsid w:val="006F678C"/>
    <w:rsid w:val="0070243D"/>
    <w:rsid w:val="00704F1B"/>
    <w:rsid w:val="00705033"/>
    <w:rsid w:val="00705A25"/>
    <w:rsid w:val="007070F0"/>
    <w:rsid w:val="00712F5B"/>
    <w:rsid w:val="00713D12"/>
    <w:rsid w:val="0072231E"/>
    <w:rsid w:val="007224B0"/>
    <w:rsid w:val="007245E8"/>
    <w:rsid w:val="00727994"/>
    <w:rsid w:val="00732494"/>
    <w:rsid w:val="00732AE3"/>
    <w:rsid w:val="00733520"/>
    <w:rsid w:val="00733F80"/>
    <w:rsid w:val="007355DE"/>
    <w:rsid w:val="007471CB"/>
    <w:rsid w:val="00747455"/>
    <w:rsid w:val="00755D87"/>
    <w:rsid w:val="00756D01"/>
    <w:rsid w:val="007573AC"/>
    <w:rsid w:val="00766E0F"/>
    <w:rsid w:val="00767B00"/>
    <w:rsid w:val="007725A7"/>
    <w:rsid w:val="00774D27"/>
    <w:rsid w:val="00776BB0"/>
    <w:rsid w:val="00781531"/>
    <w:rsid w:val="007835C6"/>
    <w:rsid w:val="00787C5F"/>
    <w:rsid w:val="00793BBB"/>
    <w:rsid w:val="00794555"/>
    <w:rsid w:val="007A1024"/>
    <w:rsid w:val="007A290A"/>
    <w:rsid w:val="007A2A16"/>
    <w:rsid w:val="007B10F1"/>
    <w:rsid w:val="007B23E1"/>
    <w:rsid w:val="007B27DD"/>
    <w:rsid w:val="007B4D1E"/>
    <w:rsid w:val="007B6774"/>
    <w:rsid w:val="007B7E03"/>
    <w:rsid w:val="007C268B"/>
    <w:rsid w:val="007D00A9"/>
    <w:rsid w:val="007D1BFD"/>
    <w:rsid w:val="007D4579"/>
    <w:rsid w:val="007D5FA4"/>
    <w:rsid w:val="007D6F82"/>
    <w:rsid w:val="007D703A"/>
    <w:rsid w:val="007E0763"/>
    <w:rsid w:val="007E0EA2"/>
    <w:rsid w:val="007E1D3D"/>
    <w:rsid w:val="007E61CA"/>
    <w:rsid w:val="007E62E1"/>
    <w:rsid w:val="00800DD1"/>
    <w:rsid w:val="008015C7"/>
    <w:rsid w:val="00802FBA"/>
    <w:rsid w:val="008034DB"/>
    <w:rsid w:val="00804765"/>
    <w:rsid w:val="00806D7C"/>
    <w:rsid w:val="008070CB"/>
    <w:rsid w:val="00807AD6"/>
    <w:rsid w:val="008128CB"/>
    <w:rsid w:val="00815E20"/>
    <w:rsid w:val="008218E3"/>
    <w:rsid w:val="0082249D"/>
    <w:rsid w:val="00825A70"/>
    <w:rsid w:val="00830C58"/>
    <w:rsid w:val="00832282"/>
    <w:rsid w:val="008342B8"/>
    <w:rsid w:val="00837ABC"/>
    <w:rsid w:val="00840C4A"/>
    <w:rsid w:val="0084412E"/>
    <w:rsid w:val="0084458A"/>
    <w:rsid w:val="00846F70"/>
    <w:rsid w:val="00847A48"/>
    <w:rsid w:val="0085445C"/>
    <w:rsid w:val="00854E2D"/>
    <w:rsid w:val="008555AB"/>
    <w:rsid w:val="0086000B"/>
    <w:rsid w:val="00860979"/>
    <w:rsid w:val="008613F9"/>
    <w:rsid w:val="00861BEC"/>
    <w:rsid w:val="00862ABC"/>
    <w:rsid w:val="00862E73"/>
    <w:rsid w:val="00863169"/>
    <w:rsid w:val="00864D5F"/>
    <w:rsid w:val="00865984"/>
    <w:rsid w:val="00866336"/>
    <w:rsid w:val="00866421"/>
    <w:rsid w:val="00870497"/>
    <w:rsid w:val="00872A42"/>
    <w:rsid w:val="008824AA"/>
    <w:rsid w:val="00883FA3"/>
    <w:rsid w:val="008848DC"/>
    <w:rsid w:val="00884BCC"/>
    <w:rsid w:val="00891598"/>
    <w:rsid w:val="008927D0"/>
    <w:rsid w:val="00892E9D"/>
    <w:rsid w:val="008957D9"/>
    <w:rsid w:val="00897187"/>
    <w:rsid w:val="00897D89"/>
    <w:rsid w:val="008A1054"/>
    <w:rsid w:val="008A639E"/>
    <w:rsid w:val="008B08B3"/>
    <w:rsid w:val="008B3212"/>
    <w:rsid w:val="008B3CA3"/>
    <w:rsid w:val="008C21EF"/>
    <w:rsid w:val="008C2618"/>
    <w:rsid w:val="008C41CF"/>
    <w:rsid w:val="008C4433"/>
    <w:rsid w:val="008D1302"/>
    <w:rsid w:val="008D1767"/>
    <w:rsid w:val="008D23AF"/>
    <w:rsid w:val="008D35CF"/>
    <w:rsid w:val="008D7495"/>
    <w:rsid w:val="008E52E6"/>
    <w:rsid w:val="008E7476"/>
    <w:rsid w:val="008F2ABB"/>
    <w:rsid w:val="008F2EFC"/>
    <w:rsid w:val="008F5379"/>
    <w:rsid w:val="008F5B55"/>
    <w:rsid w:val="008F718E"/>
    <w:rsid w:val="009005E9"/>
    <w:rsid w:val="009015CA"/>
    <w:rsid w:val="00904E42"/>
    <w:rsid w:val="009062BF"/>
    <w:rsid w:val="00910054"/>
    <w:rsid w:val="00910361"/>
    <w:rsid w:val="009129A2"/>
    <w:rsid w:val="00915244"/>
    <w:rsid w:val="00915C64"/>
    <w:rsid w:val="00915E23"/>
    <w:rsid w:val="009172FA"/>
    <w:rsid w:val="00920FFD"/>
    <w:rsid w:val="00926225"/>
    <w:rsid w:val="0092658C"/>
    <w:rsid w:val="00926FBC"/>
    <w:rsid w:val="00927683"/>
    <w:rsid w:val="00931911"/>
    <w:rsid w:val="009322C8"/>
    <w:rsid w:val="0093344C"/>
    <w:rsid w:val="00935B03"/>
    <w:rsid w:val="00935B30"/>
    <w:rsid w:val="00943805"/>
    <w:rsid w:val="00945D07"/>
    <w:rsid w:val="0094690E"/>
    <w:rsid w:val="00947061"/>
    <w:rsid w:val="009476D0"/>
    <w:rsid w:val="00954815"/>
    <w:rsid w:val="00957898"/>
    <w:rsid w:val="00961BAF"/>
    <w:rsid w:val="009669E3"/>
    <w:rsid w:val="009700E3"/>
    <w:rsid w:val="00972F0D"/>
    <w:rsid w:val="009762EF"/>
    <w:rsid w:val="00980E6B"/>
    <w:rsid w:val="009852A9"/>
    <w:rsid w:val="009872C2"/>
    <w:rsid w:val="00987C04"/>
    <w:rsid w:val="00990034"/>
    <w:rsid w:val="00991445"/>
    <w:rsid w:val="00991CDD"/>
    <w:rsid w:val="00993DE5"/>
    <w:rsid w:val="009954B9"/>
    <w:rsid w:val="00995758"/>
    <w:rsid w:val="00996D2B"/>
    <w:rsid w:val="009A096D"/>
    <w:rsid w:val="009A26AA"/>
    <w:rsid w:val="009A7139"/>
    <w:rsid w:val="009B144E"/>
    <w:rsid w:val="009B1EC0"/>
    <w:rsid w:val="009B20F5"/>
    <w:rsid w:val="009B30E7"/>
    <w:rsid w:val="009B36BD"/>
    <w:rsid w:val="009B45CC"/>
    <w:rsid w:val="009B4628"/>
    <w:rsid w:val="009B4898"/>
    <w:rsid w:val="009B48AA"/>
    <w:rsid w:val="009B4FB9"/>
    <w:rsid w:val="009B7983"/>
    <w:rsid w:val="009B7A33"/>
    <w:rsid w:val="009B7B1F"/>
    <w:rsid w:val="009C040C"/>
    <w:rsid w:val="009C2C4D"/>
    <w:rsid w:val="009C4F3C"/>
    <w:rsid w:val="009C4F87"/>
    <w:rsid w:val="009D0091"/>
    <w:rsid w:val="009D14EE"/>
    <w:rsid w:val="009D2361"/>
    <w:rsid w:val="009D27C4"/>
    <w:rsid w:val="009D427E"/>
    <w:rsid w:val="009D5B10"/>
    <w:rsid w:val="009D70EA"/>
    <w:rsid w:val="009E1B24"/>
    <w:rsid w:val="009E48FF"/>
    <w:rsid w:val="009F08E3"/>
    <w:rsid w:val="009F19F4"/>
    <w:rsid w:val="009F24B1"/>
    <w:rsid w:val="009F6FD3"/>
    <w:rsid w:val="00A025F0"/>
    <w:rsid w:val="00A04078"/>
    <w:rsid w:val="00A064CB"/>
    <w:rsid w:val="00A06947"/>
    <w:rsid w:val="00A13168"/>
    <w:rsid w:val="00A13B6C"/>
    <w:rsid w:val="00A1410F"/>
    <w:rsid w:val="00A178CF"/>
    <w:rsid w:val="00A238A6"/>
    <w:rsid w:val="00A274C9"/>
    <w:rsid w:val="00A30E19"/>
    <w:rsid w:val="00A326AE"/>
    <w:rsid w:val="00A32D83"/>
    <w:rsid w:val="00A330B4"/>
    <w:rsid w:val="00A34095"/>
    <w:rsid w:val="00A345AE"/>
    <w:rsid w:val="00A34857"/>
    <w:rsid w:val="00A35C51"/>
    <w:rsid w:val="00A36E61"/>
    <w:rsid w:val="00A42280"/>
    <w:rsid w:val="00A42B3E"/>
    <w:rsid w:val="00A45265"/>
    <w:rsid w:val="00A45FF7"/>
    <w:rsid w:val="00A479EF"/>
    <w:rsid w:val="00A505B6"/>
    <w:rsid w:val="00A51901"/>
    <w:rsid w:val="00A51C4A"/>
    <w:rsid w:val="00A52133"/>
    <w:rsid w:val="00A5256A"/>
    <w:rsid w:val="00A55CCE"/>
    <w:rsid w:val="00A57101"/>
    <w:rsid w:val="00A629BF"/>
    <w:rsid w:val="00A751B5"/>
    <w:rsid w:val="00A82FF7"/>
    <w:rsid w:val="00A84940"/>
    <w:rsid w:val="00A85932"/>
    <w:rsid w:val="00A85C5D"/>
    <w:rsid w:val="00A87079"/>
    <w:rsid w:val="00A8791B"/>
    <w:rsid w:val="00A93500"/>
    <w:rsid w:val="00A9384F"/>
    <w:rsid w:val="00A94FAA"/>
    <w:rsid w:val="00AA0B54"/>
    <w:rsid w:val="00AA5D32"/>
    <w:rsid w:val="00AA5D4A"/>
    <w:rsid w:val="00AB250D"/>
    <w:rsid w:val="00AB3272"/>
    <w:rsid w:val="00AB5041"/>
    <w:rsid w:val="00AB51C4"/>
    <w:rsid w:val="00AB52CC"/>
    <w:rsid w:val="00AB6905"/>
    <w:rsid w:val="00AC778D"/>
    <w:rsid w:val="00AD0697"/>
    <w:rsid w:val="00AD165E"/>
    <w:rsid w:val="00AD1BAA"/>
    <w:rsid w:val="00AD2FA5"/>
    <w:rsid w:val="00AD358A"/>
    <w:rsid w:val="00AD4DB0"/>
    <w:rsid w:val="00AD5E58"/>
    <w:rsid w:val="00AE370F"/>
    <w:rsid w:val="00AE3BF9"/>
    <w:rsid w:val="00AE70C2"/>
    <w:rsid w:val="00AE7122"/>
    <w:rsid w:val="00AF1C0E"/>
    <w:rsid w:val="00AF1F8D"/>
    <w:rsid w:val="00AF20C0"/>
    <w:rsid w:val="00AF2187"/>
    <w:rsid w:val="00AF4114"/>
    <w:rsid w:val="00AF6B5D"/>
    <w:rsid w:val="00AF7387"/>
    <w:rsid w:val="00B005E6"/>
    <w:rsid w:val="00B06C4D"/>
    <w:rsid w:val="00B074FB"/>
    <w:rsid w:val="00B10A21"/>
    <w:rsid w:val="00B11705"/>
    <w:rsid w:val="00B15D39"/>
    <w:rsid w:val="00B1704D"/>
    <w:rsid w:val="00B208C9"/>
    <w:rsid w:val="00B208EB"/>
    <w:rsid w:val="00B228BB"/>
    <w:rsid w:val="00B2494C"/>
    <w:rsid w:val="00B26415"/>
    <w:rsid w:val="00B26772"/>
    <w:rsid w:val="00B27B53"/>
    <w:rsid w:val="00B3033D"/>
    <w:rsid w:val="00B313C6"/>
    <w:rsid w:val="00B3177D"/>
    <w:rsid w:val="00B35FC5"/>
    <w:rsid w:val="00B37019"/>
    <w:rsid w:val="00B37F68"/>
    <w:rsid w:val="00B42BE5"/>
    <w:rsid w:val="00B44E4E"/>
    <w:rsid w:val="00B451CB"/>
    <w:rsid w:val="00B45524"/>
    <w:rsid w:val="00B45E60"/>
    <w:rsid w:val="00B5070B"/>
    <w:rsid w:val="00B510B8"/>
    <w:rsid w:val="00B52778"/>
    <w:rsid w:val="00B53100"/>
    <w:rsid w:val="00B6118F"/>
    <w:rsid w:val="00B65EE9"/>
    <w:rsid w:val="00B66500"/>
    <w:rsid w:val="00B66A0D"/>
    <w:rsid w:val="00B66E2A"/>
    <w:rsid w:val="00B67D37"/>
    <w:rsid w:val="00B67D9D"/>
    <w:rsid w:val="00B67FFB"/>
    <w:rsid w:val="00B71AAD"/>
    <w:rsid w:val="00B71C41"/>
    <w:rsid w:val="00B72D8C"/>
    <w:rsid w:val="00B8012D"/>
    <w:rsid w:val="00B810E7"/>
    <w:rsid w:val="00B815DC"/>
    <w:rsid w:val="00B84AA8"/>
    <w:rsid w:val="00B84FF5"/>
    <w:rsid w:val="00B870DB"/>
    <w:rsid w:val="00B91B88"/>
    <w:rsid w:val="00B97309"/>
    <w:rsid w:val="00B974DF"/>
    <w:rsid w:val="00B97B75"/>
    <w:rsid w:val="00BB0958"/>
    <w:rsid w:val="00BB2722"/>
    <w:rsid w:val="00BB29A6"/>
    <w:rsid w:val="00BB2DB6"/>
    <w:rsid w:val="00BB392D"/>
    <w:rsid w:val="00BB3C2F"/>
    <w:rsid w:val="00BB4222"/>
    <w:rsid w:val="00BB57C5"/>
    <w:rsid w:val="00BB70CA"/>
    <w:rsid w:val="00BC2945"/>
    <w:rsid w:val="00BC3EF9"/>
    <w:rsid w:val="00BC4AF2"/>
    <w:rsid w:val="00BC4EC7"/>
    <w:rsid w:val="00BD06A1"/>
    <w:rsid w:val="00BD1BF8"/>
    <w:rsid w:val="00BD4DD2"/>
    <w:rsid w:val="00BD4FA9"/>
    <w:rsid w:val="00BD64DE"/>
    <w:rsid w:val="00BE30C9"/>
    <w:rsid w:val="00BE3520"/>
    <w:rsid w:val="00BE3EE0"/>
    <w:rsid w:val="00BE613D"/>
    <w:rsid w:val="00BE6788"/>
    <w:rsid w:val="00BF0C3B"/>
    <w:rsid w:val="00BF0E77"/>
    <w:rsid w:val="00BF0F8B"/>
    <w:rsid w:val="00BF2765"/>
    <w:rsid w:val="00BF44D0"/>
    <w:rsid w:val="00BF6280"/>
    <w:rsid w:val="00BF642E"/>
    <w:rsid w:val="00BF6C58"/>
    <w:rsid w:val="00BF6EDD"/>
    <w:rsid w:val="00BF7029"/>
    <w:rsid w:val="00C02502"/>
    <w:rsid w:val="00C026F2"/>
    <w:rsid w:val="00C04A56"/>
    <w:rsid w:val="00C06C71"/>
    <w:rsid w:val="00C07003"/>
    <w:rsid w:val="00C1001C"/>
    <w:rsid w:val="00C11917"/>
    <w:rsid w:val="00C169BD"/>
    <w:rsid w:val="00C17EE4"/>
    <w:rsid w:val="00C20492"/>
    <w:rsid w:val="00C21332"/>
    <w:rsid w:val="00C24D80"/>
    <w:rsid w:val="00C253D2"/>
    <w:rsid w:val="00C27DCA"/>
    <w:rsid w:val="00C314EB"/>
    <w:rsid w:val="00C31A84"/>
    <w:rsid w:val="00C31C90"/>
    <w:rsid w:val="00C341F2"/>
    <w:rsid w:val="00C374C6"/>
    <w:rsid w:val="00C43906"/>
    <w:rsid w:val="00C464A0"/>
    <w:rsid w:val="00C46AD9"/>
    <w:rsid w:val="00C50260"/>
    <w:rsid w:val="00C50CBA"/>
    <w:rsid w:val="00C51292"/>
    <w:rsid w:val="00C52236"/>
    <w:rsid w:val="00C52902"/>
    <w:rsid w:val="00C53894"/>
    <w:rsid w:val="00C53AA6"/>
    <w:rsid w:val="00C53CDE"/>
    <w:rsid w:val="00C55669"/>
    <w:rsid w:val="00C56003"/>
    <w:rsid w:val="00C602D6"/>
    <w:rsid w:val="00C664EB"/>
    <w:rsid w:val="00C73CA7"/>
    <w:rsid w:val="00C83E28"/>
    <w:rsid w:val="00C9021A"/>
    <w:rsid w:val="00C90585"/>
    <w:rsid w:val="00C9256B"/>
    <w:rsid w:val="00C92A48"/>
    <w:rsid w:val="00C94250"/>
    <w:rsid w:val="00C96BB9"/>
    <w:rsid w:val="00CA104B"/>
    <w:rsid w:val="00CA2084"/>
    <w:rsid w:val="00CA4010"/>
    <w:rsid w:val="00CA7618"/>
    <w:rsid w:val="00CB1809"/>
    <w:rsid w:val="00CC002A"/>
    <w:rsid w:val="00CC13B9"/>
    <w:rsid w:val="00CC6585"/>
    <w:rsid w:val="00CC6FA3"/>
    <w:rsid w:val="00CD1665"/>
    <w:rsid w:val="00CD16ED"/>
    <w:rsid w:val="00CD5237"/>
    <w:rsid w:val="00CD5AD2"/>
    <w:rsid w:val="00CE1D42"/>
    <w:rsid w:val="00CE264F"/>
    <w:rsid w:val="00CE7596"/>
    <w:rsid w:val="00CE7859"/>
    <w:rsid w:val="00CE7AFF"/>
    <w:rsid w:val="00CF77CD"/>
    <w:rsid w:val="00D03A8C"/>
    <w:rsid w:val="00D066EA"/>
    <w:rsid w:val="00D1158C"/>
    <w:rsid w:val="00D1264C"/>
    <w:rsid w:val="00D13453"/>
    <w:rsid w:val="00D1402D"/>
    <w:rsid w:val="00D1413C"/>
    <w:rsid w:val="00D141EA"/>
    <w:rsid w:val="00D216B0"/>
    <w:rsid w:val="00D23AFE"/>
    <w:rsid w:val="00D24120"/>
    <w:rsid w:val="00D246F0"/>
    <w:rsid w:val="00D264C4"/>
    <w:rsid w:val="00D30871"/>
    <w:rsid w:val="00D3153B"/>
    <w:rsid w:val="00D317C4"/>
    <w:rsid w:val="00D35B50"/>
    <w:rsid w:val="00D4333B"/>
    <w:rsid w:val="00D47B16"/>
    <w:rsid w:val="00D53134"/>
    <w:rsid w:val="00D56F7C"/>
    <w:rsid w:val="00D60F7B"/>
    <w:rsid w:val="00D6178A"/>
    <w:rsid w:val="00D63608"/>
    <w:rsid w:val="00D63AD4"/>
    <w:rsid w:val="00D63D23"/>
    <w:rsid w:val="00D63E37"/>
    <w:rsid w:val="00D652BE"/>
    <w:rsid w:val="00D65529"/>
    <w:rsid w:val="00D67C53"/>
    <w:rsid w:val="00D70F52"/>
    <w:rsid w:val="00D71D26"/>
    <w:rsid w:val="00D7358C"/>
    <w:rsid w:val="00D775BD"/>
    <w:rsid w:val="00D80119"/>
    <w:rsid w:val="00D80AD0"/>
    <w:rsid w:val="00D84019"/>
    <w:rsid w:val="00D84BD1"/>
    <w:rsid w:val="00D8593A"/>
    <w:rsid w:val="00D87E6D"/>
    <w:rsid w:val="00D9144C"/>
    <w:rsid w:val="00D919CE"/>
    <w:rsid w:val="00D91F10"/>
    <w:rsid w:val="00D93D44"/>
    <w:rsid w:val="00D94172"/>
    <w:rsid w:val="00D942DD"/>
    <w:rsid w:val="00D9460B"/>
    <w:rsid w:val="00D95E07"/>
    <w:rsid w:val="00DA0433"/>
    <w:rsid w:val="00DA212E"/>
    <w:rsid w:val="00DA21E3"/>
    <w:rsid w:val="00DA27CE"/>
    <w:rsid w:val="00DA2AF6"/>
    <w:rsid w:val="00DA2CE3"/>
    <w:rsid w:val="00DA44BD"/>
    <w:rsid w:val="00DA6824"/>
    <w:rsid w:val="00DB6434"/>
    <w:rsid w:val="00DB7114"/>
    <w:rsid w:val="00DC2FAE"/>
    <w:rsid w:val="00DC319E"/>
    <w:rsid w:val="00DC4518"/>
    <w:rsid w:val="00DC49B4"/>
    <w:rsid w:val="00DC6832"/>
    <w:rsid w:val="00DC6CDC"/>
    <w:rsid w:val="00DD0CC2"/>
    <w:rsid w:val="00DD1E12"/>
    <w:rsid w:val="00DD4581"/>
    <w:rsid w:val="00DD5007"/>
    <w:rsid w:val="00DE12D9"/>
    <w:rsid w:val="00DE3984"/>
    <w:rsid w:val="00DE4679"/>
    <w:rsid w:val="00DE54C6"/>
    <w:rsid w:val="00DE5C01"/>
    <w:rsid w:val="00DF225D"/>
    <w:rsid w:val="00DF79A4"/>
    <w:rsid w:val="00DF7BC0"/>
    <w:rsid w:val="00E015A7"/>
    <w:rsid w:val="00E02707"/>
    <w:rsid w:val="00E11CFA"/>
    <w:rsid w:val="00E11F9E"/>
    <w:rsid w:val="00E132CD"/>
    <w:rsid w:val="00E1369F"/>
    <w:rsid w:val="00E1397B"/>
    <w:rsid w:val="00E13AF4"/>
    <w:rsid w:val="00E174E6"/>
    <w:rsid w:val="00E22A7F"/>
    <w:rsid w:val="00E22D4B"/>
    <w:rsid w:val="00E26832"/>
    <w:rsid w:val="00E26FC7"/>
    <w:rsid w:val="00E27FBA"/>
    <w:rsid w:val="00E304EB"/>
    <w:rsid w:val="00E32C09"/>
    <w:rsid w:val="00E32D39"/>
    <w:rsid w:val="00E32FAA"/>
    <w:rsid w:val="00E337FD"/>
    <w:rsid w:val="00E35E7C"/>
    <w:rsid w:val="00E37B2C"/>
    <w:rsid w:val="00E40EB8"/>
    <w:rsid w:val="00E40FF3"/>
    <w:rsid w:val="00E42FC6"/>
    <w:rsid w:val="00E477BE"/>
    <w:rsid w:val="00E50DCF"/>
    <w:rsid w:val="00E57820"/>
    <w:rsid w:val="00E60CCB"/>
    <w:rsid w:val="00E6159F"/>
    <w:rsid w:val="00E62F63"/>
    <w:rsid w:val="00E6764F"/>
    <w:rsid w:val="00E7099E"/>
    <w:rsid w:val="00E718E0"/>
    <w:rsid w:val="00E71A5C"/>
    <w:rsid w:val="00E745D1"/>
    <w:rsid w:val="00E772B7"/>
    <w:rsid w:val="00E77D35"/>
    <w:rsid w:val="00E77EB1"/>
    <w:rsid w:val="00E8167A"/>
    <w:rsid w:val="00E8420D"/>
    <w:rsid w:val="00E905A2"/>
    <w:rsid w:val="00E916A9"/>
    <w:rsid w:val="00E96465"/>
    <w:rsid w:val="00EA0621"/>
    <w:rsid w:val="00EA1B63"/>
    <w:rsid w:val="00EA2137"/>
    <w:rsid w:val="00EA50EC"/>
    <w:rsid w:val="00EA6019"/>
    <w:rsid w:val="00EA6988"/>
    <w:rsid w:val="00EB16C1"/>
    <w:rsid w:val="00EB26D6"/>
    <w:rsid w:val="00EB39F6"/>
    <w:rsid w:val="00EB3BC9"/>
    <w:rsid w:val="00EB6B75"/>
    <w:rsid w:val="00EC063D"/>
    <w:rsid w:val="00EC10E4"/>
    <w:rsid w:val="00EC55FF"/>
    <w:rsid w:val="00ED0024"/>
    <w:rsid w:val="00ED2E58"/>
    <w:rsid w:val="00ED328F"/>
    <w:rsid w:val="00ED3B2C"/>
    <w:rsid w:val="00ED480C"/>
    <w:rsid w:val="00ED72C0"/>
    <w:rsid w:val="00ED7E2B"/>
    <w:rsid w:val="00EE09CD"/>
    <w:rsid w:val="00EE10AD"/>
    <w:rsid w:val="00EE2CE3"/>
    <w:rsid w:val="00EE5AAA"/>
    <w:rsid w:val="00EE7BC8"/>
    <w:rsid w:val="00EF4999"/>
    <w:rsid w:val="00EF577E"/>
    <w:rsid w:val="00EF7A07"/>
    <w:rsid w:val="00EF7E3B"/>
    <w:rsid w:val="00F03173"/>
    <w:rsid w:val="00F053B7"/>
    <w:rsid w:val="00F05A7D"/>
    <w:rsid w:val="00F07CEB"/>
    <w:rsid w:val="00F103B5"/>
    <w:rsid w:val="00F1121A"/>
    <w:rsid w:val="00F11C0D"/>
    <w:rsid w:val="00F22ECC"/>
    <w:rsid w:val="00F24DB1"/>
    <w:rsid w:val="00F24EB5"/>
    <w:rsid w:val="00F258CC"/>
    <w:rsid w:val="00F27EF4"/>
    <w:rsid w:val="00F32E9F"/>
    <w:rsid w:val="00F33024"/>
    <w:rsid w:val="00F33DD2"/>
    <w:rsid w:val="00F34085"/>
    <w:rsid w:val="00F345AD"/>
    <w:rsid w:val="00F34989"/>
    <w:rsid w:val="00F3701F"/>
    <w:rsid w:val="00F37456"/>
    <w:rsid w:val="00F41345"/>
    <w:rsid w:val="00F41BCE"/>
    <w:rsid w:val="00F41BE4"/>
    <w:rsid w:val="00F42DC2"/>
    <w:rsid w:val="00F4693B"/>
    <w:rsid w:val="00F472F5"/>
    <w:rsid w:val="00F55FBE"/>
    <w:rsid w:val="00F57810"/>
    <w:rsid w:val="00F61F02"/>
    <w:rsid w:val="00F6485C"/>
    <w:rsid w:val="00F67AC0"/>
    <w:rsid w:val="00F718E9"/>
    <w:rsid w:val="00F72B99"/>
    <w:rsid w:val="00F73901"/>
    <w:rsid w:val="00F73A8F"/>
    <w:rsid w:val="00F74572"/>
    <w:rsid w:val="00F74A8B"/>
    <w:rsid w:val="00F76138"/>
    <w:rsid w:val="00F76526"/>
    <w:rsid w:val="00F77885"/>
    <w:rsid w:val="00F80819"/>
    <w:rsid w:val="00F80A02"/>
    <w:rsid w:val="00F83C70"/>
    <w:rsid w:val="00F85426"/>
    <w:rsid w:val="00F87EF6"/>
    <w:rsid w:val="00F95F29"/>
    <w:rsid w:val="00FA349A"/>
    <w:rsid w:val="00FA6BC4"/>
    <w:rsid w:val="00FA747D"/>
    <w:rsid w:val="00FA79E7"/>
    <w:rsid w:val="00FB0C6F"/>
    <w:rsid w:val="00FB0DB5"/>
    <w:rsid w:val="00FB16EB"/>
    <w:rsid w:val="00FB2DA9"/>
    <w:rsid w:val="00FB63A5"/>
    <w:rsid w:val="00FB6419"/>
    <w:rsid w:val="00FC24D2"/>
    <w:rsid w:val="00FC4AB2"/>
    <w:rsid w:val="00FC61E5"/>
    <w:rsid w:val="00FC7067"/>
    <w:rsid w:val="00FC7B64"/>
    <w:rsid w:val="00FC7D72"/>
    <w:rsid w:val="00FD040C"/>
    <w:rsid w:val="00FD0601"/>
    <w:rsid w:val="00FD367A"/>
    <w:rsid w:val="00FD36FB"/>
    <w:rsid w:val="00FD4EEC"/>
    <w:rsid w:val="00FD51D7"/>
    <w:rsid w:val="00FD58A2"/>
    <w:rsid w:val="00FD5DC3"/>
    <w:rsid w:val="00FE4C65"/>
    <w:rsid w:val="00FE542D"/>
    <w:rsid w:val="00FE61C2"/>
    <w:rsid w:val="00FE79E8"/>
    <w:rsid w:val="00FF405A"/>
    <w:rsid w:val="00FF4600"/>
    <w:rsid w:val="00FF68C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14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9B144E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144E"/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customStyle="1" w:styleId="11">
    <w:name w:val="Абзац списка1"/>
    <w:basedOn w:val="a0"/>
    <w:rsid w:val="009B144E"/>
    <w:pPr>
      <w:ind w:left="720"/>
    </w:pPr>
  </w:style>
  <w:style w:type="character" w:styleId="a4">
    <w:name w:val="Hyperlink"/>
    <w:uiPriority w:val="99"/>
    <w:rsid w:val="009B144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9B144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9B144E"/>
    <w:pPr>
      <w:numPr>
        <w:ilvl w:val="2"/>
        <w:numId w:val="2"/>
      </w:numPr>
    </w:pPr>
  </w:style>
  <w:style w:type="paragraph" w:styleId="a6">
    <w:name w:val="Document Map"/>
    <w:basedOn w:val="a0"/>
    <w:link w:val="a7"/>
    <w:uiPriority w:val="99"/>
    <w:semiHidden/>
    <w:unhideWhenUsed/>
    <w:rsid w:val="009B144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1"/>
    <w:link w:val="a6"/>
    <w:uiPriority w:val="99"/>
    <w:semiHidden/>
    <w:rsid w:val="009B14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ec.ru" TargetMode="External"/><Relationship Id="rId12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imopheeva@erec.ru" TargetMode="External"/><Relationship Id="rId11" Type="http://schemas.openxmlformats.org/officeDocument/2006/relationships/hyperlink" Target="http://www.fabrikant.ru" TargetMode="External"/><Relationship Id="rId5" Type="http://schemas.openxmlformats.org/officeDocument/2006/relationships/hyperlink" Target="http://www.fabrik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sat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c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1340</Words>
  <Characters>7639</Characters>
  <Application>Microsoft Office Word</Application>
  <DocSecurity>0</DocSecurity>
  <Lines>63</Lines>
  <Paragraphs>17</Paragraphs>
  <ScaleCrop>false</ScaleCrop>
  <Company>ОАО  "ЭНИЦ"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Опрышко А.В.</dc:creator>
  <cp:keywords/>
  <dc:description/>
  <cp:lastModifiedBy>Опрышко А.В.</cp:lastModifiedBy>
  <cp:revision>1</cp:revision>
  <dcterms:created xsi:type="dcterms:W3CDTF">2014-10-30T13:41:00Z</dcterms:created>
  <dcterms:modified xsi:type="dcterms:W3CDTF">2014-10-30T13:43:00Z</dcterms:modified>
</cp:coreProperties>
</file>